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4140"/>
        <w:gridCol w:w="4230"/>
        <w:gridCol w:w="450"/>
        <w:gridCol w:w="450"/>
        <w:gridCol w:w="450"/>
        <w:gridCol w:w="450"/>
        <w:gridCol w:w="450"/>
      </w:tblGrid>
      <w:tr w:rsidR="003A44D2" w:rsidRPr="00120109" w:rsidTr="00935F95">
        <w:trPr>
          <w:trHeight w:val="323"/>
          <w:tblHeader/>
        </w:trPr>
        <w:tc>
          <w:tcPr>
            <w:tcW w:w="6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D2" w:rsidRPr="00120109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:rsidR="003A44D2" w:rsidRPr="00120109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D2" w:rsidRPr="00120109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593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:rsidR="003A44D2" w:rsidRPr="00120109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D2" w:rsidRPr="005A22C3" w:rsidRDefault="003A44D2" w:rsidP="003A44D2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3A44D2" w:rsidRPr="00120109" w:rsidRDefault="003A44D2" w:rsidP="003A44D2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D2" w:rsidRPr="00C90A45" w:rsidRDefault="003A44D2" w:rsidP="003A44D2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3A44D2" w:rsidRPr="00120109" w:rsidRDefault="003A44D2" w:rsidP="003A44D2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3A44D2" w:rsidRPr="00120109" w:rsidTr="00935F95">
        <w:trPr>
          <w:cantSplit/>
          <w:trHeight w:val="791"/>
          <w:tblHeader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44D2" w:rsidRPr="00120109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3A44D2" w:rsidRPr="005548A9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3A44D2" w:rsidRPr="00120109" w:rsidRDefault="003A44D2" w:rsidP="003A44D2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3A44D2" w:rsidRPr="00120109" w:rsidRDefault="003A44D2" w:rsidP="003A44D2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3A44D2" w:rsidRPr="00120109" w:rsidRDefault="003A44D2" w:rsidP="003A44D2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3A44D2" w:rsidRPr="00120109" w:rsidRDefault="003A44D2" w:rsidP="003A44D2">
            <w:pPr>
              <w:spacing w:after="0"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3A44D2" w:rsidRPr="00120109" w:rsidTr="003A44D2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3A44D2" w:rsidRPr="00015A9E" w:rsidRDefault="003A44D2" w:rsidP="003A44D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F5E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1/2559 วันที่ 20</w:t>
            </w:r>
            <w:r w:rsidRPr="002F5E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2F5E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กุมภาพันธ์</w:t>
            </w:r>
            <w:r w:rsidRPr="002F5E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</w:t>
            </w:r>
            <w:r w:rsidRPr="002F5E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393B3E" w:rsidRDefault="003A44D2" w:rsidP="003A44D2">
            <w:pPr>
              <w:pStyle w:val="ListParagraph"/>
              <w:spacing w:line="29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6A140A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DA28FB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A44D2" w:rsidRPr="00120109" w:rsidTr="003A44D2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500F47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3A44D2" w:rsidRDefault="003A44D2" w:rsidP="003A44D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15A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แนวทางการพัฒนาต้นแบบระบบบริหารงานบุคคล มหาวิทยาลัยในกำกับของรัฐ</w:t>
            </w:r>
          </w:p>
          <w:p w:rsidR="003A44D2" w:rsidRDefault="003A44D2" w:rsidP="003A44D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500F4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3A44D2" w:rsidRDefault="003A44D2" w:rsidP="003A44D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3A44D2" w:rsidRPr="000179C6" w:rsidRDefault="003A44D2" w:rsidP="003A44D2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8F678E" w:rsidRDefault="003A44D2" w:rsidP="000C3495">
            <w:pPr>
              <w:numPr>
                <w:ilvl w:val="0"/>
                <w:numId w:val="1"/>
              </w:numPr>
              <w:spacing w:after="0" w:line="290" w:lineRule="exact"/>
              <w:ind w:left="28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มหาวิทยาลัยได้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ดำเนินงานด้านนโยบาย โดย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นำข้อสังเกต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ข้อเสนอแนะเรื่อง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แนวทางการพัฒนาต้นแบบระบบบริหารงานบุคคล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มหาวิทยาลัยในกำกับของรัฐ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การประชุมครั้งที่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1/2559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วันที่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20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กุมภาพันธ์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พ.ศ.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2559)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บรรจุไว้ในแผนพัฒนามหาวิทยาลัยเทคโนโลยีสุรนารี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ประจำปีงบประมาณ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2561-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2564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ในยุทธศาสตร์ที่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5 “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การบริหารงานที่นำสมัย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เป็นธรรม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และการสร้างระบบนิเวศแห่งคุณภาพ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”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ซึ่งมีรายละเอียดโดยย่อดังนี้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6A140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</w:t>
            </w:r>
            <w:r w:rsidRPr="00E2737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ทรัพยากรบุคคล</w:t>
            </w: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A140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การเจ้าหน้าที่</w:t>
            </w: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DA28FB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A44D2" w:rsidRPr="00120109" w:rsidTr="003A44D2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3A44D2" w:rsidRPr="008F678E" w:rsidRDefault="003A44D2" w:rsidP="000C3495">
            <w:pPr>
              <w:pStyle w:val="ListParagraph"/>
              <w:numPr>
                <w:ilvl w:val="0"/>
                <w:numId w:val="5"/>
              </w:numPr>
              <w:spacing w:line="290" w:lineRule="exact"/>
              <w:ind w:left="246" w:hanging="2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ใน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บริหารงานบุคคลมหาวิทยาลัยควรคำนึงถึงปัจจัยหลักที่สำคัญ ดังนี้</w:t>
            </w:r>
          </w:p>
          <w:p w:rsidR="003A44D2" w:rsidRDefault="003A44D2" w:rsidP="000C3495">
            <w:pPr>
              <w:numPr>
                <w:ilvl w:val="0"/>
                <w:numId w:val="2"/>
              </w:numPr>
              <w:spacing w:after="0" w:line="29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การทำให้บุคลากรรู้สึกมีความความสุข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ผูกพันและรักองค์กร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Engagement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  <w:p w:rsidR="003A44D2" w:rsidRPr="008F678E" w:rsidRDefault="003A44D2" w:rsidP="000C3495">
            <w:pPr>
              <w:numPr>
                <w:ilvl w:val="0"/>
                <w:numId w:val="2"/>
              </w:numPr>
              <w:spacing w:after="0" w:line="29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การสร้างผู้นำ (</w:t>
            </w:r>
            <w:r w:rsidRPr="00332F2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Leadership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  <w:r w:rsidRPr="00332F2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ทุกระดับขององค์กร</w:t>
            </w:r>
          </w:p>
          <w:p w:rsidR="003A44D2" w:rsidRPr="000179C6" w:rsidRDefault="003A44D2" w:rsidP="000C3495">
            <w:pPr>
              <w:numPr>
                <w:ilvl w:val="0"/>
                <w:numId w:val="2"/>
              </w:numPr>
              <w:spacing w:after="0" w:line="29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2B0253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การบริหารจัดการการเปลี่ยนแปลง (</w:t>
            </w:r>
            <w:r w:rsidRPr="00332F2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Change Management</w:t>
            </w:r>
            <w:r w:rsidRPr="002B0253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97858" w:rsidRDefault="003A44D2" w:rsidP="000C3495">
            <w:pPr>
              <w:pStyle w:val="ListParagraph"/>
              <w:numPr>
                <w:ilvl w:val="0"/>
                <w:numId w:val="7"/>
              </w:numPr>
              <w:spacing w:line="290" w:lineRule="exact"/>
              <w:ind w:left="617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</w:rPr>
            </w:pP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ปัจจัยหลักในการบริหารงานบุคคลที่สำคัญในเรื่อง </w:t>
            </w:r>
            <w:r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br/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1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) การทำให้บุคลากรรู้สึกมีความความสุข ผูกพันและรักองค์กร (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Engagement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)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2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) การสร้างผู้นำ</w:t>
            </w:r>
            <w:r>
              <w:rPr>
                <w:rFonts w:ascii="TH SarabunPSK" w:hAnsi="TH SarabunPSK" w:cs="TH SarabunPSK" w:hint="cs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(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Leadership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) ทุกระดับขององค์กร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3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) การบริหารจัดการการเปลี่ยนแปลง (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Change Management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) มหาวิทยาลัยได้กำหนดให้มีแนวทางในการดำเนินงานภายใต้กลยุทธ์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5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3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2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การบริหารจัดการคนที่มีความสามารถสูง (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Talent management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)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5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4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1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การจัดการทรัพยากรบุคคล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3R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(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Recruit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-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Retain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-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Retire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)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5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4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2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การประเมินและส่งเสริมทรัพยากรบุคคล (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Human resource evaluation and promotion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) และ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5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1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2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3 Happy &amp; Healthy Workplace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6A140A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DA28FB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A44D2" w:rsidRPr="00120109" w:rsidTr="003A44D2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3A44D2" w:rsidRDefault="003A44D2" w:rsidP="000C3495">
            <w:pPr>
              <w:pStyle w:val="ListParagraph"/>
              <w:numPr>
                <w:ilvl w:val="0"/>
                <w:numId w:val="5"/>
              </w:numPr>
              <w:spacing w:line="290" w:lineRule="exact"/>
              <w:ind w:left="246" w:hanging="246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ในการ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รูปแบบการบริหารงานบุคคลยุคใหม่มหาวิทยาลัยอาจพิจารณาประเด็นที่เกี่ยวข้อง ดังนี้</w:t>
            </w:r>
          </w:p>
          <w:p w:rsidR="003A44D2" w:rsidRDefault="003A44D2" w:rsidP="000C3495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530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การกำหนดเป้าหมายที่ชัดเจนเพื่อให้ผู้ที่มีส่วนเกี่ยวข้องช่วยกันผลักดันให้เป็นไปตามเป้าหมายที่กำหนดไว้</w:t>
            </w:r>
          </w:p>
          <w:p w:rsidR="003A44D2" w:rsidRPr="003A44D2" w:rsidRDefault="003A44D2" w:rsidP="000C3495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B0253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การจัดสถานที่ทำงานที่คำนึงถึงความปลอดภัยต่อสุขภาพ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500112" w:rsidRDefault="003A44D2" w:rsidP="000C3495">
            <w:pPr>
              <w:pStyle w:val="ListParagraph"/>
              <w:numPr>
                <w:ilvl w:val="0"/>
                <w:numId w:val="7"/>
              </w:numPr>
              <w:spacing w:line="290" w:lineRule="exact"/>
              <w:ind w:left="617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การกำหนดรูปแบบการบริหารงานบุคคลยุคใหม่ มหาวิทยาลัยได้กำหนดประเด็นที่เกี่ยวข้องไว้ใน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กลยุทธ์/โครงการ (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SUT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-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HR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-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Re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-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Profile 2020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) ดังนี้ 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1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การกำหนดเป้าหมายที่ชัดเจนเพื่อให้ผู้ที่มี</w:t>
            </w:r>
            <w:r w:rsidRPr="003A44D2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ส่วนเกี่ยวข้องช่วยกันผลักดันให้เป็นไปตามเป้าหมายที่กำหนดไว้ (</w:t>
            </w:r>
            <w:r w:rsidRPr="003A44D2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</w:rPr>
              <w:t>5</w:t>
            </w:r>
            <w:r w:rsidRPr="003A44D2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.</w:t>
            </w:r>
            <w:r w:rsidRPr="003A44D2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</w:rPr>
              <w:t>3</w:t>
            </w:r>
            <w:r w:rsidRPr="003A44D2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.</w:t>
            </w:r>
            <w:r w:rsidRPr="003A44D2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</w:rPr>
              <w:t xml:space="preserve">1 </w:t>
            </w:r>
            <w:r w:rsidRPr="003A44D2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การรวมบริการ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6A140A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DA28FB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A44D2" w:rsidRPr="00120109" w:rsidTr="003A44D2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:rsidR="003A44D2" w:rsidRDefault="003A44D2" w:rsidP="000C3495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B0253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การกำหนดวัฒนธรรมคุณภาพ (</w:t>
            </w:r>
            <w:r w:rsidRPr="002B0253">
              <w:rPr>
                <w:rFonts w:ascii="TH SarabunPSK" w:hAnsi="TH SarabunPSK" w:cs="TH SarabunPSK"/>
                <w:sz w:val="26"/>
                <w:szCs w:val="26"/>
              </w:rPr>
              <w:t>Quality Culture</w:t>
            </w:r>
            <w:r w:rsidRPr="002B025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2B0253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ที่ชัดเจน</w:t>
            </w:r>
          </w:p>
          <w:p w:rsidR="003A44D2" w:rsidRPr="000179C6" w:rsidRDefault="003A44D2" w:rsidP="000C3495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การบริหารจัดการสำนักงานด้วยระบบดิจิทัล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>Digital Office Management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3A44D2" w:rsidRPr="000179C6" w:rsidRDefault="003A44D2" w:rsidP="000C3495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การตัดสินใจโดยอาศัยข้อมูล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 xml:space="preserve">Information 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– 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>based Management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3A44D2" w:rsidRPr="008F678E" w:rsidRDefault="003A44D2" w:rsidP="000C3495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การดำเนินการให้บุคลากรมีการพัฒนาอย่างต่อเนื่อง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>Continuous Improvement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โดยกำหนดตัวชี้วัด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>KPI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ผลการปฏิบัติงานที่ท้าทายมากขึ้น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500112" w:rsidRDefault="003A44D2" w:rsidP="003A44D2">
            <w:pPr>
              <w:pStyle w:val="ListParagraph"/>
              <w:spacing w:line="290" w:lineRule="exact"/>
              <w:ind w:left="617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ประสานภารกิจ (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Matrix 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management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)) 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2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) การจัดสถานที่ทำงานที่คำนึงถึงความปลอดภัยต่อสุขภาพ (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5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1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2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3 Happy &amp; Healthy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Workplace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)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3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การกำหนดวัฒนธรรมคุณภาพ (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Quality Culture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ที่ชัดเจน (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5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7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 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การจัดการเพื่อปลูกฝังวัฒนธรรมแห่งคุณภาพ (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Management for quality culture embedded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)) </w:t>
            </w:r>
            <w:r w:rsidRPr="0050011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</w:rPr>
              <w:t>4</w:t>
            </w:r>
            <w:r w:rsidRPr="0050011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) การบริหาร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จัดการสำนักงานด้วยระบบดิจิทัล (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Digital Office Management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(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5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.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1 Smart Campus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: 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Digital University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) 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5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การตัดสินใจโดยอาศัยข้อมูล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(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Information 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– 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based Management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)</w:t>
            </w:r>
            <w:r w:rsidRPr="0050011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(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5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1 Smart Campus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: 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Digital University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) และ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6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) </w:t>
            </w:r>
            <w:r w:rsidRPr="0050011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การดำเนินการ</w:t>
            </w:r>
            <w:r w:rsidRPr="00F018A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ให้บุคลากรมีการพัฒนาอย่างต่อเนื่อง (</w:t>
            </w:r>
            <w:r w:rsidRPr="00F018A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Continuous </w:t>
            </w:r>
            <w:r w:rsidRPr="00F018A9">
              <w:rPr>
                <w:rFonts w:ascii="TH SarabunPSK" w:hAnsi="TH SarabunPSK" w:cs="TH SarabunPSK"/>
                <w:color w:val="0000FF"/>
                <w:spacing w:val="12"/>
                <w:sz w:val="26"/>
                <w:szCs w:val="26"/>
                <w:shd w:val="clear" w:color="auto" w:fill="FFFFFF"/>
              </w:rPr>
              <w:t>Improvement</w:t>
            </w:r>
            <w:r w:rsidRPr="00F018A9">
              <w:rPr>
                <w:rFonts w:ascii="TH SarabunPSK" w:hAnsi="TH SarabunPSK" w:cs="TH SarabunPSK"/>
                <w:color w:val="0000FF"/>
                <w:spacing w:val="12"/>
                <w:sz w:val="26"/>
                <w:szCs w:val="26"/>
                <w:shd w:val="clear" w:color="auto" w:fill="FFFFFF"/>
                <w:cs/>
              </w:rPr>
              <w:t>) โดยกำหนดตัวชี้วัดผลการ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ปฏิบัติงานที่ท้าทายมากขึ้น (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5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4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2 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กลยุทธ์: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การประเมินและส่งเสริมทรัพยากรบุคคล(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Human resource evaluation and promotion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6A140A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DA28FB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A44D2" w:rsidRPr="00120109" w:rsidTr="003A44D2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3A44D2" w:rsidRPr="008F678E" w:rsidRDefault="003A44D2" w:rsidP="000C3495">
            <w:pPr>
              <w:pStyle w:val="ListParagraph"/>
              <w:numPr>
                <w:ilvl w:val="0"/>
                <w:numId w:val="5"/>
              </w:numPr>
              <w:spacing w:line="290" w:lineRule="exact"/>
              <w:ind w:left="246" w:hanging="2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การประเมินผลการปฏิบัติงานที่มหาวิทยาลัยใช้ในปัจจุบันยังเป็นระบบเก่า มหาวิทยาลัยอาจพิจารณานำหลัก </w:t>
            </w:r>
            <w:r w:rsidRPr="00E64A8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Project</w:t>
            </w:r>
            <w:r w:rsidRPr="008F678E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8F678E">
              <w:rPr>
                <w:rFonts w:ascii="TH SarabunPSK" w:hAnsi="TH SarabunPSK" w:cs="TH SarabunPSK"/>
                <w:sz w:val="26"/>
                <w:szCs w:val="26"/>
              </w:rPr>
              <w:t xml:space="preserve">based Management 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มาใช้ในการดำเนินงาน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br/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ซึ่งสามารถใช้ในการประเมินผลการปฏิบัติงานของบุคลากรได้ รวมทั้ง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อาจ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ใช้วิธีการสนทนา (</w:t>
            </w:r>
            <w:r w:rsidRPr="008F678E">
              <w:rPr>
                <w:rFonts w:ascii="TH SarabunPSK" w:hAnsi="TH SarabunPSK" w:cs="TH SarabunPSK"/>
                <w:sz w:val="26"/>
                <w:szCs w:val="26"/>
              </w:rPr>
              <w:t>Dialogue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) ระหว่างผู้บังคับบัญชากับผู้ใต้บังคับบัญชา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3A44D2" w:rsidRDefault="003A44D2" w:rsidP="000C3495">
            <w:pPr>
              <w:pStyle w:val="ListParagraph"/>
              <w:numPr>
                <w:ilvl w:val="0"/>
                <w:numId w:val="7"/>
              </w:numPr>
              <w:spacing w:line="290" w:lineRule="exact"/>
              <w:ind w:left="655" w:hanging="398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</w:pP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การนำหลัก 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Project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-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based Management 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มาใช้ในการดำเนินงาน ซึ่งสามารถใช้ในการประเมินผลการปฏิบัติงานของบุคลากรได้ มหาวิทยาลัยได้กำหนดให้มีแนวทางในการดำเนินงานไว้ในกลยุทธ์ 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5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3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2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3 Project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-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based management tools 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(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Human capital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) ซึ่งเป็นโครงการปรับปรุงการทำงานของบุคลากรในรูปแบบ 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Project 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– 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based Management  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จัดทำ 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Matrix Assignment 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ตามความชำนาญของบุคลากร/เปิดช่องทางให้ฝ่ายบุคคลสามารถพัฒนา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6A140A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DA28FB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A44D2" w:rsidRPr="00120109" w:rsidTr="003A44D2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:rsidR="003A44D2" w:rsidRPr="003A44D2" w:rsidRDefault="003A44D2" w:rsidP="003A44D2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3A44D2" w:rsidRDefault="003A44D2" w:rsidP="003A44D2">
            <w:pPr>
              <w:spacing w:after="0" w:line="290" w:lineRule="exact"/>
              <w:ind w:left="646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</w:pP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บุคลากรที่เป็นจุดอ่อน/ส่งเสริมการทำงานเป็นทีม และส่งเสริมวัฒนธรรมการรายงานผลสัมฤทธิ์ของโครงการผ่านทาง 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Online 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– </w:t>
            </w:r>
            <w:r w:rsidRPr="003A44D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Technology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6A140A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DA28FB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A44D2" w:rsidRPr="00120109" w:rsidTr="003A44D2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3A44D2" w:rsidRPr="008F678E" w:rsidRDefault="003A44D2" w:rsidP="000C3495">
            <w:pPr>
              <w:pStyle w:val="ListParagraph"/>
              <w:numPr>
                <w:ilvl w:val="0"/>
                <w:numId w:val="5"/>
              </w:numPr>
              <w:spacing w:line="290" w:lineRule="exact"/>
              <w:ind w:left="246" w:hanging="2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การพัฒนาไปสู่องค์กรสมรรถนะสูง (</w:t>
            </w:r>
            <w:r w:rsidRPr="008F678E">
              <w:rPr>
                <w:rFonts w:ascii="TH SarabunPSK" w:hAnsi="TH SarabunPSK" w:cs="TH SarabunPSK"/>
                <w:sz w:val="26"/>
                <w:szCs w:val="26"/>
              </w:rPr>
              <w:t xml:space="preserve">High Performance </w:t>
            </w:r>
            <w:r w:rsidRPr="00332F20">
              <w:rPr>
                <w:rFonts w:ascii="TH SarabunPSK" w:hAnsi="TH SarabunPSK" w:cs="TH SarabunPSK"/>
                <w:spacing w:val="-6"/>
                <w:sz w:val="26"/>
                <w:szCs w:val="26"/>
              </w:rPr>
              <w:t>Organization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) มหาวิทยาลัยควรเน้นเรื่องการสร้างมูลค่า (</w:t>
            </w:r>
            <w:r w:rsidRPr="008F678E">
              <w:rPr>
                <w:rFonts w:ascii="TH SarabunPSK" w:hAnsi="TH SarabunPSK" w:cs="TH SarabunPSK"/>
                <w:sz w:val="26"/>
                <w:szCs w:val="26"/>
              </w:rPr>
              <w:t>Value Creation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) ในตัวพนักงาน ควรวิเคราะห์รายจ่ายค่าตอบแทนบุคลากรว่ามีความเหมาะสมกับปริมาณงานที่ได้รับหรือไม่ และควรมีเครื่องมือหรือมาตรการที่ชัดเจนสำหรับการบริหารจัดการกับบุคลากรที่ด้อยศักยภาพ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97858" w:rsidRDefault="003A44D2" w:rsidP="000C3495">
            <w:pPr>
              <w:pStyle w:val="ListParagraph"/>
              <w:numPr>
                <w:ilvl w:val="0"/>
                <w:numId w:val="7"/>
              </w:numPr>
              <w:spacing w:line="290" w:lineRule="exact"/>
              <w:ind w:left="655" w:hanging="398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</w:pP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การพัฒนาไปสู่องค์กรสมรรถนะสูง (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High Performance Organization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) การสร้างมูลค่า (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Value Creation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) ในตัวพนักงาน การวิเคราะห์รายจ่ายค่าตอบแทนบุคลากรว่ามีความเหมาะสมกับปริมาณงานที่ได้รับหรือไม่ และได้กำหนดให้มีเครื่องมือหรือมาตรการที่ชัดเจนสำหรับการบริหารจัดการกับบุคลากรที่ด้อยศักยภาพ มหาวิทยาลัยได้กำหนดให้มีแนวทางในการดำเนินงานไว้ในกลยุทธ์ </w:t>
            </w:r>
            <w:r w:rsidRPr="003A44D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5</w:t>
            </w:r>
            <w:r w:rsidRPr="003A44D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.</w:t>
            </w:r>
            <w:r w:rsidRPr="003A44D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4</w:t>
            </w:r>
            <w:r w:rsidRPr="003A44D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.</w:t>
            </w:r>
            <w:r w:rsidRPr="003A44D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2 </w:t>
            </w:r>
            <w:r w:rsidRPr="003A44D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กลยุทธ์: การประเมินและส่งเสริมทรัพยากรบุคคล </w:t>
            </w:r>
            <w:r w:rsidRPr="003A44D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(</w:t>
            </w:r>
            <w:r w:rsidRPr="003A44D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Human resource evaluation and promotion</w:t>
            </w:r>
            <w:r w:rsidRPr="003A44D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6A140A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DA28FB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A44D2" w:rsidRPr="00120109" w:rsidTr="003A44D2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3A44D2" w:rsidRPr="008F678E" w:rsidRDefault="003A44D2" w:rsidP="000C3495">
            <w:pPr>
              <w:pStyle w:val="ListParagraph"/>
              <w:numPr>
                <w:ilvl w:val="0"/>
                <w:numId w:val="5"/>
              </w:numPr>
              <w:spacing w:line="290" w:lineRule="exact"/>
              <w:ind w:left="246" w:hanging="2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มหาวิทยาลัยอาจพิจารณาบรรจุเรื่องการบริหารงานบุคคลเป็นวาระ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เชิง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นโยบายปีละ 2 ครั้ง เพื่อสะท้อนให้เห็นถึงผลการดำเนินงานในเรื่องดังกล่าว</w:t>
            </w:r>
          </w:p>
          <w:p w:rsidR="003A44D2" w:rsidRDefault="003A44D2" w:rsidP="003A44D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50B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3A44D2" w:rsidRPr="008F678E" w:rsidRDefault="003A44D2" w:rsidP="000C3495">
            <w:pPr>
              <w:numPr>
                <w:ilvl w:val="0"/>
                <w:numId w:val="4"/>
              </w:numPr>
              <w:spacing w:after="0" w:line="29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เห็นชอบในหลักการ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แนวทางการ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พัฒนาต้นแบบระบบบริหารงานบุคคล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หาวิทยาลัยในกำกับของรัฐ</w:t>
            </w:r>
          </w:p>
          <w:p w:rsidR="003A44D2" w:rsidRPr="008F678E" w:rsidRDefault="003A44D2" w:rsidP="000C3495">
            <w:pPr>
              <w:numPr>
                <w:ilvl w:val="0"/>
                <w:numId w:val="4"/>
              </w:numPr>
              <w:spacing w:after="0" w:line="29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ให้มหาวิทยาลัยรับข้อสังเกต/ข้อเสนอแนะเพื่อดำเนินการต่อไป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12168F" w:rsidRDefault="003A44D2" w:rsidP="000C3495">
            <w:pPr>
              <w:pStyle w:val="ListParagraph"/>
              <w:numPr>
                <w:ilvl w:val="0"/>
                <w:numId w:val="7"/>
              </w:numPr>
              <w:spacing w:line="290" w:lineRule="exact"/>
              <w:ind w:left="617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</w:pP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สำหรับการบรรจุวาระการบริหารงานบุคคลเป็นวาระเชิงนโยบายปีละ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ครั้งนั้น ในปีงบประมาณ พ.ศ.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2561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นี้ มหาวิทยาลัยได้กำหนดให้มีการเสนอ “นโยบายการพัฒนาระบบการประเมินผลการปฏิบัติงานเพื่อการธำรงรักษาคนดีคนเก่ง” ต่อสภามหาวิทยาลัยในการประชุมครั้งที่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1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/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2561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วันเสาร์ที่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 24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 กุมภาพันธ์ พ.ศ.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2561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และได้มอบให้ฝ่ายทรัพยากรบุคคลเสนอเรื่องเชิงนโยบายด้านการบริหารงานบุคคลเพื่อสะท้อนให้เห็นถึงผลการดำเนินงานต่อคณะกรรมการบริหารงานบุคคลทุก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br/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ไตรมาส</w:t>
            </w:r>
          </w:p>
          <w:p w:rsidR="003A44D2" w:rsidRPr="00536573" w:rsidRDefault="003A44D2" w:rsidP="003A44D2">
            <w:pPr>
              <w:spacing w:after="0" w:line="290" w:lineRule="exact"/>
              <w:ind w:firstLine="257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3A44D2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สำหรับผลการดำเนินงานด้านการนำนโยบายไปสู่การปฏิบัติโดยส่วนการเจ้าหน้าที่ได้นำข้อสังเกต</w:t>
            </w:r>
            <w:r w:rsidRPr="003A44D2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/</w:t>
            </w:r>
            <w:r w:rsidRPr="003A44D2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ข้อเสนอแนะเรื่อง</w:t>
            </w:r>
            <w:r w:rsidRPr="003A44D2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3A44D2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แนวทางการพัฒนาต้นแบบระบบบริหารงานบุคคล</w:t>
            </w:r>
            <w:r w:rsidRPr="003A44D2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3A44D2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มหาวิทยาลัยในกำกับของรัฐ</w:t>
            </w:r>
            <w:r w:rsidRPr="003A44D2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3A44D2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การประชุมครั้งที่</w:t>
            </w:r>
            <w:r w:rsidRPr="003A44D2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 1/2559 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6A140A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DA28FB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A44D2" w:rsidRPr="00120109" w:rsidTr="003A44D2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3A44D2" w:rsidRPr="003A44D2" w:rsidRDefault="003A44D2" w:rsidP="003A44D2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วันที่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20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กุมภาพันธ์ พ.ศ.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2559)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บรรจุไว้ใน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Project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-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based Management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ดังนี้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1)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โครงการพัฒนาระบบวิเคราะห์อัตรากำลังสายวิชาการและสายปฏิบัติการวิชาชีพ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2)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โครงการสนับสนุนให้มีการทบทวนระบบการสรรหาบุคลากรสายปฏิบัติการที่มีความหลากหลาย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3)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โครงการพัฒนาแผนแม่บทในการพัฒนาบุคลากร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มหาวิทยาลัยเทคโนโลยีสุรนารี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br/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4)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โครงการพัฒนาระบบการบริหารจัดการคนที่มีความสามารถสูง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Talent Management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5)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โครงการพัฒนาระบบ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Executive Pool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เพื่อสร้างและพัฒนาผู้บริหารในอนาคตสายปฏิบัติการวิชาชีพ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6)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โครงการพัฒนาวิธีการบริหารบุคลากรโดยใช้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Career Path Management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7)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โครงการปรับปรุงระบบพิจารณาความดีความชอบของบุคลากรสายปฏิบัติการ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โดยใช้ระบบ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Performance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-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Based KPIs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ที่พิจารณา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Personal KPIs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จากระบบ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Assignment Matrix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8)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โครงการพัฒนาระบบการวิเคราะห์ภาระงาน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Workload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และระบบแรงจูงใจและการให้รางวัลที่เหมาะสม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9)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โครงการพัฒนาระบบการวัดสมรรถนะรายบุคคลที่เหมาะสม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เพื่อใช้ในการประเมินผลงาน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พิจารณาความดีความชอบ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และกำหนดเส้นทางอาชีพของบุคลากรสายปฏิบัติงาน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10)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Happy and Healthy Workplace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11)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SMART HR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12)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โครงการปรับปรุงระเบียบบริหารงานบุคคล</w:t>
            </w:r>
          </w:p>
          <w:p w:rsidR="003A44D2" w:rsidRPr="003A44D2" w:rsidRDefault="003A44D2" w:rsidP="003A44D2">
            <w:pPr>
              <w:spacing w:after="0" w:line="290" w:lineRule="exact"/>
              <w:ind w:firstLine="220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</w:pP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สรุปผลการดำเนินงานได้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6A140A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DA28FB" w:rsidRDefault="003A44D2" w:rsidP="003A44D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D2" w:rsidRPr="00120109" w:rsidRDefault="003A44D2" w:rsidP="003A44D2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A44D2" w:rsidRPr="00120109" w:rsidTr="00935F95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D2" w:rsidRDefault="003A44D2" w:rsidP="00935F9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3A44D2" w:rsidRDefault="003A44D2" w:rsidP="00935F9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3A44D2" w:rsidRDefault="003A44D2" w:rsidP="00935F9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D2" w:rsidRPr="00C12AA6" w:rsidRDefault="003A44D2" w:rsidP="00935F95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D2" w:rsidRDefault="003A44D2" w:rsidP="00935F95">
            <w:pPr>
              <w:spacing w:after="0" w:line="280" w:lineRule="exact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D2" w:rsidRPr="006A140A" w:rsidRDefault="003A44D2" w:rsidP="00935F95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D2" w:rsidRDefault="003A44D2" w:rsidP="00935F9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D2" w:rsidRPr="00120109" w:rsidRDefault="003A44D2" w:rsidP="00935F9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D2" w:rsidRPr="00DA28FB" w:rsidRDefault="003A44D2" w:rsidP="00935F9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D2" w:rsidRPr="00120109" w:rsidRDefault="003A44D2" w:rsidP="00935F9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4D2" w:rsidRPr="00120109" w:rsidRDefault="003A44D2" w:rsidP="00935F9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:rsidR="00C33668" w:rsidRPr="003A44D2" w:rsidRDefault="00C33668" w:rsidP="00D15E32">
      <w:pPr>
        <w:rPr>
          <w:cs/>
        </w:rPr>
        <w:sectPr w:rsidR="00C33668" w:rsidRPr="003A44D2" w:rsidSect="00435FF1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pgNumType w:start="1"/>
          <w:cols w:space="708"/>
          <w:docGrid w:linePitch="360"/>
        </w:sectPr>
      </w:pPr>
    </w:p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5373B5" w:rsidRPr="00C21C9E" w:rsidTr="00935F95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B5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bookmarkStart w:id="0" w:name="_Hlk501109445"/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</w:t>
            </w:r>
          </w:p>
          <w:p w:rsidR="005373B5" w:rsidRPr="00C21C9E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B5" w:rsidRPr="000C256A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0C256A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5373B5" w:rsidRPr="00C21C9E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B5" w:rsidRPr="005A22C3" w:rsidRDefault="005373B5" w:rsidP="005373B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5373B5" w:rsidRPr="00120109" w:rsidRDefault="005373B5" w:rsidP="005373B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3B5" w:rsidRPr="00C90A45" w:rsidRDefault="005373B5" w:rsidP="005373B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5373B5" w:rsidRPr="00120109" w:rsidRDefault="005373B5" w:rsidP="005373B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5373B5" w:rsidRPr="00120109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373B5" w:rsidRPr="00C21C9E" w:rsidTr="00935F95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73B5" w:rsidRPr="00C21C9E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73B5" w:rsidRPr="00C21C9E" w:rsidRDefault="005373B5" w:rsidP="005373B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73B5" w:rsidRPr="00C21C9E" w:rsidRDefault="005373B5" w:rsidP="005373B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73B5" w:rsidRPr="00C21C9E" w:rsidRDefault="005373B5" w:rsidP="005373B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5373B5" w:rsidRPr="005548A9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5373B5" w:rsidRPr="005548A9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373B5" w:rsidRPr="005548A9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373B5" w:rsidRPr="005548A9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4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373B5" w:rsidRPr="005548A9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5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</w:tr>
      <w:tr w:rsidR="00C6019C" w:rsidRPr="004D2FDF" w:rsidTr="00935F95">
        <w:trPr>
          <w:trHeight w:val="11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019C" w:rsidRPr="004D2FDF" w:rsidRDefault="00C6019C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การประชุมครั้งที่ 6/2556 วันที่ 23 พฤศจิกายน 2556 และเล่มรายงานติดตามฯ ในรอบครึ่งแรกของปีงบประมาณ พ.ศ. 2557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C6019C" w:rsidRPr="004D2FDF" w:rsidTr="00935F95">
        <w:trPr>
          <w:trHeight w:val="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ระบบและกลไกการประเมินผลการปฏิบัติงาน</w:t>
            </w:r>
            <w:r w:rsidRPr="004D2FD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: 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ด้านที่ควรพัฒนาจากเล่มรายงานติดตามฯ ปีงบประมาณ พ.ศ. 2556</w:t>
            </w:r>
          </w:p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4D2FD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  <w:p w:rsidR="00C6019C" w:rsidRPr="004D2FDF" w:rsidRDefault="00C6019C" w:rsidP="00504D08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ควรพัฒนาระบบและกลไกในการประเมินผลการปฏิบัติงานและการพิจารณาความดีความชอบของบุคลากรที่สะท้อนถึงการปฏิบัติงานจริง เพื่อให้เห็นความแตกต่างที่ชัดเจนระหว่างผู้ที่มีศักยภาพกับผู้ที่ด้อยศักยภาพ อันเป็นการส่งเสริมการทำงานอย่างมีประสิทธิภาพของบุคลากร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0C3495">
            <w:pPr>
              <w:pStyle w:val="ListParagraph"/>
              <w:numPr>
                <w:ilvl w:val="0"/>
                <w:numId w:val="17"/>
              </w:numPr>
              <w:spacing w:line="290" w:lineRule="exact"/>
              <w:ind w:left="267" w:hanging="28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4045D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มหาวิทยาลัย</w:t>
            </w:r>
            <w:r w:rsidRPr="004D2FD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โดย</w:t>
            </w:r>
            <w:r w:rsidRPr="004D2FD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ฝ่ายทรัพยากรบุคคลได้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เพื่อให้การ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ปรับรื้อระบบการประเมินผลการปฏิบัติงานพนักงานสายปฏิบัติการวิชาชีพฯ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สัมฤทธิ์ผล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อีกทั้งเพื่อเป็นการธำรงรักษาคนดีคนเก่ง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มหาวิทยาลัยได้มีคำสั่งแต่งตั้งคณะทำงานยกร่างการกำหนดภาระงานขั้นต่ำและรูปแบบการประเมินผลการปฏิบัติงานพนักงานสายปฏิบัติการวิชาชีพและบริหารทั่วไป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ลงวันที่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31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ตุลาคม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2560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ซึ่งคณะทำงานชุดดังกล่าวได้ดำเนินการตรวจประเมินเบื้องต้นเพื่อหาความแตกต่างของระบบการประเมิน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ที่เป็นอยู่ปัจจุบันกับที่ต้องการพัฒนา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Gap Analysis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พบว่าระบบการประเมินปัจจุบัน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เป็น</w:t>
            </w:r>
            <w:r w:rsidRPr="00463BBB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การประเมิน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ตามความเห็นของผู้บังคับบัญชา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อัตวิสัย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เมื่อวิเคราะห์คะแนนประเมินย้อนหลัง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6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ปี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ปีงบประมาณ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2555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–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2560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โดยการแจกแจงความถี่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พบว่าอำนาจในการจำแนกไม่ดีเท่าที่ควร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ซึ่งเป็นการ</w:t>
            </w:r>
            <w:r w:rsidRPr="00504D08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ยากที่จะนำไปสู่การพิจารณาความดีความชอบที่เป็นธรรม</w:t>
            </w:r>
            <w:r w:rsidRPr="00504D0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ท้ายที่สุดอาจนำไปสู่การรักษาคนดีคนเก่งไว้กับองค์กรได้ยาก</w:t>
            </w:r>
            <w:r w:rsidRPr="00504D0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เพื่อให้การประเมินผลการปฏิบัติงานมีประสิทธิภาพและประสิทธิผลยิ่งขึ้น</w:t>
            </w:r>
            <w:r w:rsidRPr="00504D0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ตลอดจนสามารถนำมาใช้เป็นเครื่องมือในการพัฒนาทรัพยากรมนุษย์ซึ่งเป็นฐานรากสำคัญของการขับเคลื่อนองค์กรอย่างมีทิศทาง</w:t>
            </w:r>
            <w:r w:rsidRPr="00504D0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สอดรับกับนโยบาย</w:t>
            </w:r>
            <w:r w:rsidRPr="00504D0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  <w:t>SUT</w:t>
            </w:r>
            <w:r w:rsidRPr="00504D0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-</w:t>
            </w:r>
            <w:r w:rsidRPr="00504D0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  <w:t xml:space="preserve">Reprofile 2020 </w:t>
            </w:r>
            <w:r w:rsidRPr="00504D08">
              <w:rPr>
                <w:rFonts w:ascii="TH SarabunPSK" w:hAnsi="TH SarabunPSK" w:cs="TH SarabunPSK" w:hint="cs"/>
                <w:color w:val="0000FF"/>
                <w:spacing w:val="10"/>
                <w:sz w:val="26"/>
                <w:szCs w:val="26"/>
                <w:cs/>
              </w:rPr>
              <w:t>ตามที่</w:t>
            </w:r>
            <w:r w:rsidRPr="00504D08">
              <w:rPr>
                <w:rFonts w:ascii="TH SarabunPSK" w:hAnsi="TH SarabunPSK" w:cs="TH SarabunPSK"/>
                <w:color w:val="0000FF"/>
                <w:spacing w:val="10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 w:hint="cs"/>
                <w:color w:val="0000FF"/>
                <w:spacing w:val="10"/>
                <w:sz w:val="26"/>
                <w:szCs w:val="26"/>
                <w:cs/>
              </w:rPr>
              <w:t>มหาวิทยาลัยได้กำหนดให้มีการดำเนินงานระหว่างปีงบประมาณ</w:t>
            </w:r>
            <w:r w:rsidRPr="00504D08">
              <w:rPr>
                <w:rFonts w:ascii="TH SarabunPSK" w:hAnsi="TH SarabunPSK" w:cs="TH SarabunPSK"/>
                <w:color w:val="0000FF"/>
                <w:spacing w:val="10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 w:hint="cs"/>
                <w:color w:val="0000FF"/>
                <w:spacing w:val="10"/>
                <w:sz w:val="26"/>
                <w:szCs w:val="26"/>
                <w:cs/>
              </w:rPr>
              <w:t>พ</w:t>
            </w:r>
            <w:r w:rsidRPr="00504D08">
              <w:rPr>
                <w:rFonts w:ascii="TH SarabunPSK" w:hAnsi="TH SarabunPSK" w:cs="TH SarabunPSK"/>
                <w:color w:val="0000FF"/>
                <w:spacing w:val="10"/>
                <w:sz w:val="26"/>
                <w:szCs w:val="26"/>
                <w:cs/>
              </w:rPr>
              <w:t>.</w:t>
            </w:r>
            <w:r w:rsidRPr="00504D08">
              <w:rPr>
                <w:rFonts w:ascii="TH SarabunPSK" w:hAnsi="TH SarabunPSK" w:cs="TH SarabunPSK" w:hint="cs"/>
                <w:color w:val="0000FF"/>
                <w:spacing w:val="10"/>
                <w:sz w:val="26"/>
                <w:szCs w:val="26"/>
                <w:cs/>
              </w:rPr>
              <w:t>ศ</w:t>
            </w:r>
            <w:r w:rsidRPr="00504D08">
              <w:rPr>
                <w:rFonts w:ascii="TH SarabunPSK" w:hAnsi="TH SarabunPSK" w:cs="TH SarabunPSK"/>
                <w:color w:val="0000FF"/>
                <w:spacing w:val="10"/>
                <w:sz w:val="26"/>
                <w:szCs w:val="26"/>
                <w:cs/>
              </w:rPr>
              <w:t xml:space="preserve">. </w:t>
            </w:r>
            <w:r w:rsidRPr="00504D08">
              <w:rPr>
                <w:rFonts w:ascii="TH SarabunPSK" w:hAnsi="TH SarabunPSK" w:cs="TH SarabunPSK"/>
                <w:color w:val="0000FF"/>
                <w:spacing w:val="10"/>
                <w:sz w:val="26"/>
                <w:szCs w:val="26"/>
              </w:rPr>
              <w:t xml:space="preserve">2561 </w:t>
            </w:r>
            <w:r w:rsidRPr="00504D08">
              <w:rPr>
                <w:rFonts w:ascii="TH SarabunPSK" w:hAnsi="TH SarabunPSK" w:cs="TH SarabunPSK"/>
                <w:color w:val="0000FF"/>
                <w:spacing w:val="10"/>
                <w:sz w:val="26"/>
                <w:szCs w:val="26"/>
                <w:cs/>
              </w:rPr>
              <w:t xml:space="preserve">– </w:t>
            </w:r>
            <w:r w:rsidRPr="00504D08">
              <w:rPr>
                <w:rFonts w:ascii="TH SarabunPSK" w:hAnsi="TH SarabunPSK" w:cs="TH SarabunPSK" w:hint="cs"/>
                <w:color w:val="0000FF"/>
                <w:spacing w:val="10"/>
                <w:sz w:val="26"/>
                <w:szCs w:val="26"/>
                <w:cs/>
              </w:rPr>
              <w:t>พ</w:t>
            </w:r>
            <w:r w:rsidRPr="00504D08">
              <w:rPr>
                <w:rFonts w:ascii="TH SarabunPSK" w:hAnsi="TH SarabunPSK" w:cs="TH SarabunPSK"/>
                <w:color w:val="0000FF"/>
                <w:spacing w:val="10"/>
                <w:sz w:val="26"/>
                <w:szCs w:val="26"/>
                <w:cs/>
              </w:rPr>
              <w:t>.</w:t>
            </w:r>
            <w:r w:rsidRPr="00504D08">
              <w:rPr>
                <w:rFonts w:ascii="TH SarabunPSK" w:hAnsi="TH SarabunPSK" w:cs="TH SarabunPSK" w:hint="cs"/>
                <w:color w:val="0000FF"/>
                <w:spacing w:val="10"/>
                <w:sz w:val="26"/>
                <w:szCs w:val="26"/>
                <w:cs/>
              </w:rPr>
              <w:t>ศ</w:t>
            </w:r>
            <w:r w:rsidRPr="00504D08">
              <w:rPr>
                <w:rFonts w:ascii="TH SarabunPSK" w:hAnsi="TH SarabunPSK" w:cs="TH SarabunPSK"/>
                <w:color w:val="0000FF"/>
                <w:spacing w:val="10"/>
                <w:sz w:val="26"/>
                <w:szCs w:val="26"/>
                <w:cs/>
              </w:rPr>
              <w:t xml:space="preserve">. </w:t>
            </w:r>
            <w:r w:rsidRPr="00504D08">
              <w:rPr>
                <w:rFonts w:ascii="TH SarabunPSK" w:hAnsi="TH SarabunPSK" w:cs="TH SarabunPSK"/>
                <w:color w:val="0000FF"/>
                <w:spacing w:val="10"/>
                <w:sz w:val="26"/>
                <w:szCs w:val="26"/>
              </w:rPr>
              <w:t>2564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(รองอธิการบดีฝ่ายทรัพยากรบุคคล โดยหัวหน้าส่วนการเจ้าหน้าที่)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C6019C" w:rsidRPr="004D2FDF" w:rsidTr="00935F95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8" w:rsidRPr="00504D08" w:rsidRDefault="00504D08" w:rsidP="00504D08">
            <w:pPr>
              <w:spacing w:after="0" w:line="290" w:lineRule="exact"/>
              <w:ind w:left="26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คณะทำงานฯ จึงได้ร่วมกันกำหนดกรอบแนวคิด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5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ประการ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เพื่อการประเมินผลการปฏิบัติงานในยุค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SUT Re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-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Profile 2020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ดังนี้</w:t>
            </w:r>
          </w:p>
          <w:p w:rsidR="00C6019C" w:rsidRDefault="00C6019C" w:rsidP="000C3495">
            <w:pPr>
              <w:pStyle w:val="ListParagraph"/>
              <w:numPr>
                <w:ilvl w:val="0"/>
                <w:numId w:val="22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มีอำนาจในการจำแนกศักยภาพ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Performance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ของบุคคล</w:t>
            </w:r>
          </w:p>
          <w:p w:rsidR="00C6019C" w:rsidRDefault="00C6019C" w:rsidP="000C3495">
            <w:pPr>
              <w:pStyle w:val="ListParagraph"/>
              <w:numPr>
                <w:ilvl w:val="0"/>
                <w:numId w:val="22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สามารถดึง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ผลงานของคน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ออกมาเป็น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ผลงานของมหาวิทยาลัยได้</w:t>
            </w:r>
          </w:p>
          <w:p w:rsidR="00C6019C" w:rsidRDefault="00C6019C" w:rsidP="000C3495">
            <w:pPr>
              <w:pStyle w:val="ListParagraph"/>
              <w:numPr>
                <w:ilvl w:val="0"/>
                <w:numId w:val="22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สามารถนำมาวิเคราะห์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Gap Analysis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รายบุคคล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รายหน่วยงาน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และระดับมหาวิทยาลัย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เพื่อประโยชน์ในการพัฒนา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และการพิจารณาความดีความชอบ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Promotion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</w:t>
            </w:r>
          </w:p>
          <w:p w:rsidR="00C6019C" w:rsidRDefault="00C6019C" w:rsidP="000C3495">
            <w:pPr>
              <w:pStyle w:val="ListParagraph"/>
              <w:numPr>
                <w:ilvl w:val="0"/>
                <w:numId w:val="22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ควรเป็นการประเมินควบคู่กับ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Project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-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Based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-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Management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เพื่อสามารถวิเคราะห์อัตรากำลังได้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คนขาด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คนเกิน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มาก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น้อย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สามารถนำ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34736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Matrix Assignment </w:t>
            </w:r>
            <w:r w:rsidRPr="0034736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(</w:t>
            </w:r>
            <w:r w:rsidRPr="00347362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รวมบริการ</w:t>
            </w:r>
            <w:r w:rsidRPr="0034736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347362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ประสานภารกิจ</w:t>
            </w:r>
            <w:r w:rsidRPr="0034736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) </w:t>
            </w:r>
            <w:r w:rsidRPr="00347362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มาจัดสรรคนให้ไปช่วยงานข้ามหน่วยงานได้</w:t>
            </w:r>
          </w:p>
          <w:p w:rsidR="00C6019C" w:rsidRPr="000B5172" w:rsidRDefault="00C6019C" w:rsidP="000C3495">
            <w:pPr>
              <w:pStyle w:val="ListParagraph"/>
              <w:numPr>
                <w:ilvl w:val="0"/>
                <w:numId w:val="22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ภาระงานที่รับผิดชอบทั้งงานประจำ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โครงการ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และผลงานจะต้อง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สอดคล้องกับยุทธศาสตร์ของมหาวิทยาลัย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Strategic Alignment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เพื่อการสั่งการ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Cascading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)</w:t>
            </w:r>
          </w:p>
          <w:p w:rsidR="00C6019C" w:rsidRPr="004D2FDF" w:rsidRDefault="00C6019C" w:rsidP="00504D08">
            <w:pPr>
              <w:spacing w:after="0" w:line="290" w:lineRule="exact"/>
              <w:ind w:left="238" w:firstLine="428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เพื่อเป็นการเปิดโอกาสให้ทุกหน่วยงานได้มีส่วนร่วมในการแสดงข้อคิดเห็นต่อการปรับรื้อระบบการประเมินผลการปฏิบัติงานพนักงานสายปฏิบัติการฯ มหาวิทยาลัยได้จัดให้มีการประชุมเชิงปฏิบัติการขึ้นในวันพุธที่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20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br/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2560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ที่ผ่านมา เพื่อระดมสมองเกี่ยวกับกรอบแนวคิด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5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ประการและปัจจัยการประเมิน ซึ่งคณะทำงานฯ 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br/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ได้รวบรวมข้อคิดเห็นจากการระดมสมองดังกล่าวนำมา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br/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ยกร่างระบบการประเมินผลการปฏิบัติงานขึ้นมา และมีกำหนดการจะเสนอสภามหาวิทยาลัยในวาระเรื่องศึกษาเพื่อ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C6019C" w:rsidRPr="004D2FDF" w:rsidTr="00935F95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9C" w:rsidRDefault="00504D08" w:rsidP="00504D08">
            <w:pPr>
              <w:spacing w:after="0" w:line="290" w:lineRule="exact"/>
              <w:ind w:left="24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พิจารณาเชิงนโยบายในการประชุมสภามหาวิทยาลัย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br/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ครั้งที่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1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/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2561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วันเสาร์ที่ </w:t>
            </w:r>
            <w:r w:rsidRPr="000B517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24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 กุมภาพันธ์ พ.ศ.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2561 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br/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เพื่อรับฟังข้อคิดเห็นและข้อเสนอแนะต่อนโยบายการพัฒนา</w:t>
            </w:r>
            <w:r w:rsidR="00C6019C"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ระบบการประเมินผลการปฏิบัติงานเพื่อการธำรงรักษาคนดีคนเก่ง (สายปฏิบัติการวิชาชีพและบริหารทั่วไป) </w:t>
            </w:r>
            <w:r w:rsidR="00C6019C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br/>
            </w:r>
            <w:r w:rsidR="00C6019C"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เพื่อมหาวิทยาลัยจักได้ดำเนินการในขั้นตอนต่อไป</w:t>
            </w:r>
          </w:p>
          <w:p w:rsidR="00C6019C" w:rsidRPr="00B26A04" w:rsidRDefault="00C6019C" w:rsidP="00504D08">
            <w:pPr>
              <w:spacing w:after="0" w:line="290" w:lineRule="exact"/>
              <w:ind w:left="24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ไตรมาส 1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4D2FDF" w:rsidRDefault="00C6019C" w:rsidP="00504D08">
            <w:pPr>
              <w:spacing w:after="0" w:line="29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C6019C" w:rsidRPr="008C3AC7" w:rsidTr="00504D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C6019C" w:rsidRPr="00E32D81" w:rsidRDefault="00C6019C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5/2559 วันที่ 24 กันยายน 2559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E7340C" w:rsidRDefault="00C6019C" w:rsidP="00504D08">
            <w:pPr>
              <w:spacing w:after="0"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9D21CF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504D08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E32D81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6019C" w:rsidRPr="00E32D81" w:rsidRDefault="00C6019C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ขออนุมัติวงเงินงบประมาณสำหรับการขึ้นเงินเดือนประจำปีงบประมาณ พ.ศ. 2560</w:t>
            </w:r>
          </w:p>
          <w:p w:rsidR="00C6019C" w:rsidRDefault="00C6019C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C6019C" w:rsidRDefault="00C6019C" w:rsidP="000C3495">
            <w:pPr>
              <w:pStyle w:val="ListParagraph"/>
              <w:numPr>
                <w:ilvl w:val="0"/>
                <w:numId w:val="9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32D81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วิเคราะห์และหาวิธีการที่ยุติธรรมสำหรับการขึ้นเงินเดือนบุคลากรที่สะท้อนถึงการปฏิบัติงานจริง และให้เห็นความแตกต่างระหว่างผู้ที่มีศักยภาพสูง (</w:t>
            </w:r>
            <w:r w:rsidRPr="00E32D81">
              <w:rPr>
                <w:rFonts w:ascii="TH SarabunPSK" w:hAnsi="TH SarabunPSK" w:cs="TH SarabunPSK"/>
                <w:sz w:val="26"/>
                <w:szCs w:val="26"/>
              </w:rPr>
              <w:t>High Performance</w:t>
            </w:r>
            <w:r w:rsidRPr="00E32D81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E32D8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2D81">
              <w:rPr>
                <w:rFonts w:ascii="TH SarabunPSK" w:hAnsi="TH SarabunPSK" w:cs="TH SarabunPSK" w:hint="cs"/>
                <w:sz w:val="26"/>
                <w:szCs w:val="26"/>
                <w:cs/>
              </w:rPr>
              <w:t>กับผู้ที่ด้อยศักยภาพ</w:t>
            </w:r>
          </w:p>
          <w:p w:rsidR="00C6019C" w:rsidRDefault="00C6019C" w:rsidP="000C3495">
            <w:pPr>
              <w:pStyle w:val="ListParagraph"/>
              <w:numPr>
                <w:ilvl w:val="0"/>
                <w:numId w:val="9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มหาวิทยาลัยควรกำหนดแนวทางที่ชัดเจนในการให้รางวัลกลุ่มบุคลากรที่สร้างผลผลิต (</w:t>
            </w:r>
            <w:r w:rsidRPr="002A322B">
              <w:rPr>
                <w:rFonts w:ascii="TH SarabunPSK" w:hAnsi="TH SarabunPSK" w:cs="TH SarabunPSK"/>
                <w:sz w:val="26"/>
                <w:szCs w:val="26"/>
              </w:rPr>
              <w:t>Productivity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สร้างนวัตกรรม (</w:t>
            </w:r>
            <w:r w:rsidRPr="002A322B">
              <w:rPr>
                <w:rFonts w:ascii="TH SarabunPSK" w:hAnsi="TH SarabunPSK" w:cs="TH SarabunPSK"/>
                <w:sz w:val="26"/>
                <w:szCs w:val="26"/>
              </w:rPr>
              <w:t>Innovation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และสร้างผลกำไร (</w:t>
            </w:r>
            <w:r w:rsidRPr="002A322B">
              <w:rPr>
                <w:rFonts w:ascii="TH SarabunPSK" w:hAnsi="TH SarabunPSK" w:cs="TH SarabunPSK"/>
                <w:sz w:val="26"/>
                <w:szCs w:val="26"/>
              </w:rPr>
              <w:t>Profit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C6019C" w:rsidRDefault="00C6019C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322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C6019C" w:rsidRDefault="00C6019C" w:rsidP="000C3495">
            <w:pPr>
              <w:pStyle w:val="ListParagraph"/>
              <w:numPr>
                <w:ilvl w:val="0"/>
                <w:numId w:val="16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>วงเงินงบประมาณสำหรับการขึ้นเงินเดือนประจำปีงบประมาณ พ.ศ. 2560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  <w:p w:rsidR="00C6019C" w:rsidRDefault="00C6019C" w:rsidP="000C3495">
            <w:pPr>
              <w:pStyle w:val="ListParagraph"/>
              <w:numPr>
                <w:ilvl w:val="0"/>
                <w:numId w:val="16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หลักเกณฑ์และวิธีการพิจารณาขึ้นเงินเดือนให้พนักงานในระดับผลการประเมินต่างๆ ให้เป็นไปตามที่มหาวิทยาลัยกำหนด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  <w:p w:rsidR="00C6019C" w:rsidRPr="0054045D" w:rsidRDefault="00C6019C" w:rsidP="000C3495">
            <w:pPr>
              <w:pStyle w:val="ListParagraph"/>
              <w:numPr>
                <w:ilvl w:val="0"/>
                <w:numId w:val="16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>ให้มหาวิทยาลัย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ศึกษาและทบทวน (</w:t>
            </w:r>
            <w:r w:rsidRPr="002A322B">
              <w:rPr>
                <w:rFonts w:ascii="TH SarabunPSK" w:hAnsi="TH SarabunPSK" w:cs="TH SarabunPSK"/>
                <w:sz w:val="26"/>
                <w:szCs w:val="26"/>
              </w:rPr>
              <w:t>Review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กระบวนการจ่ายค่าตอบแทนทั้งระบบ โดยคำนึงถึงโครงสร้างและบริบทของมหาวิทยาลัย เพื่อนำเสนอสภามหาวิทยาลัยพิจารณาต่อไป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50CAD" w:rsidRDefault="00C6019C" w:rsidP="000C3495">
            <w:pPr>
              <w:pStyle w:val="ListParagraph"/>
              <w:numPr>
                <w:ilvl w:val="0"/>
                <w:numId w:val="17"/>
              </w:numPr>
              <w:spacing w:line="29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2F78E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</w:t>
            </w:r>
            <w:r w:rsidRPr="00850CAD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</w:t>
            </w:r>
            <w:r w:rsidRPr="00850CAD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ฝ่ายทรัพยากรบุคคลได้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นำเสนอ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“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แนวทางการบริหารจัดการผู้มีสมรรถนะสูง</w:t>
            </w:r>
            <w:r w:rsidRPr="004F6C57">
              <w:rPr>
                <w:rFonts w:ascii="TH SarabunPSK" w:hAnsi="TH SarabunPSK" w:hint="eastAsia"/>
                <w:color w:val="0000FF"/>
                <w:sz w:val="26"/>
                <w:szCs w:val="26"/>
                <w:cs/>
              </w:rPr>
              <w:t>”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ต่อที่ประชุมคณะกรรมการอำนวยการบริหารกิจการมหาวิทยาลัย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ในการประชุมครั้งที่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2/2560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เมื่อ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วันพุธที่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15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พฤศจิกายน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2560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ประเด็นการวิเคราะห์และหาวิธีการที่ยุติธรรมสำหรับการขึ้นเงินเดือนบุคลากรที่สะท้อนถึงการปฏิบัติงานจริง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และให้เห็นความแตกต่างระหว่างผู้ที่มีศักยภาพสูง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High Performance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กับผู้ที่ด้อยศักยภาพ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เพื่อให้คณะกรรมการอำนวยการฯ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เสนอแนะ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ซึ่งที่ประชุมได้มีมติให้ฝ่ายทรัพยากรบุคคลศึกษาและทบทวน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Review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กระบวนการจ่ายค่าตอบแทนทั้งระบบ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โดยคำนึงถึงโครงสร้างและบริบทของมหาวิทยาลัย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เพื่อนำเสนอ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สภามหาวิทยาลัยพิจารณาต่อไป</w:t>
            </w:r>
          </w:p>
          <w:p w:rsidR="00C6019C" w:rsidRPr="00850CAD" w:rsidRDefault="00C6019C" w:rsidP="00504D08">
            <w:pPr>
              <w:spacing w:after="0"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2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046B1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(รองอธิการบดีฝ่ายทรัพยากรบุคคล โดยหัวหน้าส่วนการเจ้าหน้าที่)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04D08" w:rsidRPr="008C3AC7" w:rsidTr="00504D08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Default="00504D08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E32D81" w:rsidRDefault="00504D08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504D08" w:rsidRDefault="00504D08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046B1" w:rsidRDefault="00504D08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504D08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D5800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6019C" w:rsidRPr="005D5800" w:rsidRDefault="00C6019C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5/2560 วันที่ </w:t>
            </w: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23 กันยายน </w:t>
            </w: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2560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364561" w:rsidRDefault="00C6019C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9D21CF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504D08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D5800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407" w:type="dxa"/>
            <w:tcBorders>
              <w:top w:val="nil"/>
              <w:bottom w:val="nil"/>
            </w:tcBorders>
            <w:vAlign w:val="center"/>
          </w:tcPr>
          <w:p w:rsidR="00C6019C" w:rsidRPr="005D5800" w:rsidRDefault="00C6019C" w:rsidP="00504D08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ขออนุมัติวงเงินงบประมาณสำหรับการขึ้นเงินเดือนประจำปีงบประมาณ พ.ศ. </w:t>
            </w: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>2561</w:t>
            </w:r>
          </w:p>
          <w:p w:rsidR="00C6019C" w:rsidRPr="005D5800" w:rsidRDefault="00C6019C" w:rsidP="00504D08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CE78C1" w:rsidRDefault="00C6019C" w:rsidP="000C3495">
            <w:pPr>
              <w:pStyle w:val="ListParagraph"/>
              <w:numPr>
                <w:ilvl w:val="0"/>
                <w:numId w:val="45"/>
              </w:numPr>
              <w:spacing w:line="290" w:lineRule="exact"/>
              <w:ind w:left="267" w:hanging="26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364561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ฝ่ายทรัพยากรบุคคล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D5800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(รองอธิการบดีฝ่ายทรัพยากรบุคคล โดยหัวหน้าส่วนการเจ้าหน้าที่)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504D08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6019C" w:rsidRPr="0071544A" w:rsidRDefault="00C6019C" w:rsidP="000C3495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lang w:eastAsia="zh-CN"/>
              </w:rPr>
            </w:pPr>
            <w:r w:rsidRPr="0071544A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>โดยหลักการ การขึ้นเงินเดือนในแต่ละปีควรปรับเปลี่ยนตามสภาพทางเศรษฐกิจและสถานะการเงินของมหาวิทยาลัย</w:t>
            </w:r>
          </w:p>
          <w:p w:rsidR="00C6019C" w:rsidRDefault="00C6019C" w:rsidP="000C3495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lang w:eastAsia="zh-CN"/>
              </w:rPr>
            </w:pPr>
            <w:r w:rsidRPr="0071544A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 xml:space="preserve">มหาวิทยาลัยควรสื่อสารให้บุคลากรได้รับทราบถึงสถานะการเงินในปัจจุบันของมหาวิทยาลัย และเหตุผลของการขึ้นเงินเดือนในอัตราร้อยละ </w:t>
            </w:r>
            <w:r w:rsidRPr="0071544A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lang w:eastAsia="zh-CN"/>
              </w:rPr>
              <w:t>6</w:t>
            </w:r>
            <w:r w:rsidRPr="0071544A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 xml:space="preserve"> ในขณะที่มหาวิทยาลัยได้รับงบประมาณจากรัฐเพื่อการขึ้นเงินเดือนในอัตราร้อยละ </w:t>
            </w:r>
            <w:r w:rsidRPr="0071544A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lang w:eastAsia="zh-CN"/>
              </w:rPr>
              <w:t>4</w:t>
            </w:r>
          </w:p>
          <w:p w:rsidR="00504D08" w:rsidRPr="00D269A0" w:rsidRDefault="00504D08" w:rsidP="000C3495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</w:pPr>
            <w:r w:rsidRPr="0071544A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>มหาวิทยาลัยควรศึกษา วิเคราะห์ และจัดทำกระบวนการขึ้นเงินเดือนให้เป็นระบบที่เหมาะสมโดยคำนึงถึงปัจจัยตามหลักสากล และนำเสนอสภามหาวิทยาลัยผ่านคณะกรรมการบริหารงานบุคคลต่อไป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364561" w:rsidRDefault="00C6019C" w:rsidP="00504D08">
            <w:pPr>
              <w:spacing w:after="0" w:line="290" w:lineRule="exact"/>
              <w:ind w:left="524" w:hanging="42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EC3F8E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 xml:space="preserve">1)-3) </w:t>
            </w:r>
            <w:r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EC3F8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อยู่ระหว่างศึกษาและทบทวน (</w:t>
            </w:r>
            <w:r w:rsidRPr="00EC3F8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Review</w:t>
            </w:r>
            <w:r w:rsidRPr="00EC3F8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) กระบวนการจ่ายค่าตอบแทนทั้งระบบ โดยคำนึงถึงโครงสร้างและบริบทของมหาวิทยาลัยตามข้อแนะนำของคณะกรรมการ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อำนวยการบริหารกิจการมหาวิทยาลัย ในการประชุมครั้งที่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</w:rPr>
              <w:t>2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</w:rPr>
              <w:t>2560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เมื่อ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วันพุธที่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15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พฤศจิกายน พ.ศ.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2560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เพื่อนำเสนอสภามหาวิทยาลัยพิจารณาต่อไป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504D08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D5800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6019C" w:rsidRPr="005D5800" w:rsidRDefault="00C6019C" w:rsidP="000C3495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eastAsia="zh-CN"/>
              </w:rPr>
            </w:pP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  <w:t>ในการเสนอขออนุมัติวงเงินงบประมาณสำหรับการขึ้นเงินเดือนประจำปีต่อสภามหาวิทยาลัยควรดำเนินการล่วงหน้าก่อนเดือนกันยายน</w:t>
            </w:r>
          </w:p>
          <w:p w:rsidR="00C6019C" w:rsidRPr="005D5800" w:rsidRDefault="00C6019C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  <w:t>มติที่ประชุม</w:t>
            </w:r>
          </w:p>
          <w:p w:rsidR="00C6019C" w:rsidRPr="00504D08" w:rsidRDefault="00C6019C" w:rsidP="000C3495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639" w:hanging="284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อนุมัติวงเงินงบประมาณสำหรับการขึ้นเงินเดือนประจำปีงบประมาณ พ.ศ. 2561 ในอัตราร้อยละ 6 (ของเงินงบประมาณที่จ่ายเป็นเงินเดือนค่าจ้าง) เป็นเงินจำนวน 43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664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349.60 บาท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Default="00C6019C" w:rsidP="000C3495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550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ส่วนการเจ้าหน้าที่ได้กำหนดจัดประชุมเชิงปฏิบัติการในไตรมาสที่สอง และกำหนดขออนุมัติวงเงินงบประมาณสำหรับการขึ้นเงินเดือนประจำปี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งบประมาณ พ.ศ.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2562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ต่อสภามหาวิทยาลัยใน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ไตรมาสที่สาม</w:t>
            </w:r>
          </w:p>
          <w:p w:rsidR="00C6019C" w:rsidRPr="00364561" w:rsidRDefault="00C6019C" w:rsidP="00504D08">
            <w:pPr>
              <w:spacing w:after="0" w:line="290" w:lineRule="exact"/>
              <w:ind w:left="23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2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04D08" w:rsidRPr="008C3AC7" w:rsidTr="00504D08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5D5800" w:rsidRDefault="00504D08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Default="00504D08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</w:pPr>
          </w:p>
          <w:p w:rsidR="00504D08" w:rsidRDefault="00504D08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</w:pPr>
          </w:p>
          <w:p w:rsidR="00504D08" w:rsidRDefault="00504D08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</w:pPr>
          </w:p>
          <w:p w:rsidR="00504D08" w:rsidRDefault="00504D08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</w:pPr>
          </w:p>
          <w:p w:rsidR="00504D08" w:rsidRDefault="00504D08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</w:pPr>
          </w:p>
          <w:p w:rsidR="00504D08" w:rsidRPr="00504D08" w:rsidRDefault="00504D08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504D08" w:rsidRDefault="00504D08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54045D" w:rsidRDefault="00504D08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04D08" w:rsidRPr="008C3AC7" w:rsidTr="00504D08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8" w:rsidRPr="005D5800" w:rsidRDefault="00504D08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504D08" w:rsidRPr="005D5800" w:rsidRDefault="00504D08" w:rsidP="000C3495">
            <w:pPr>
              <w:pStyle w:val="ListParagraph"/>
              <w:numPr>
                <w:ilvl w:val="0"/>
                <w:numId w:val="32"/>
              </w:numPr>
              <w:spacing w:line="290" w:lineRule="exact"/>
              <w:ind w:left="705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อนุมัติ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หลักเกณฑ์และวิธีการพิจารณาขึ้นเงินเดือนให้พนักงาน</w:t>
            </w:r>
            <w:r w:rsidRPr="00504D0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  <w:t>ใน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ระดับผลการประเมินต่างๆ ให้เป็นไปตามที่มหาวิทยาลัยกำหนด โดยคำนึงถึงผู้ที่มีฐานเงินเดือนต่ำให้ได้รับการขึ้นเงินเดือนในอัตราที่มากกว่าผู้ที่มีฐานเงินเดือนสูงกว่า กรณีที่มีผลการประเมินการปฏิบัติงานในระดับเดียวกัน</w:t>
            </w:r>
          </w:p>
          <w:p w:rsidR="00504D08" w:rsidRPr="00504D08" w:rsidRDefault="00504D08" w:rsidP="000C3495">
            <w:pPr>
              <w:pStyle w:val="ListParagraph"/>
              <w:numPr>
                <w:ilvl w:val="0"/>
                <w:numId w:val="32"/>
              </w:numPr>
              <w:spacing w:line="290" w:lineRule="exact"/>
              <w:ind w:left="705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</w:pP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ให้มหาวิทยาลัยรับ</w:t>
            </w:r>
            <w:r w:rsidRPr="00504D0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  <w:t>ข้อสังเกต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/ข้อเสนอแนะเพื่อ</w:t>
            </w: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พิจารณา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8" w:rsidRPr="00504D08" w:rsidRDefault="00504D08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8" w:rsidRPr="0054045D" w:rsidRDefault="00504D08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8" w:rsidRPr="008C3AC7" w:rsidRDefault="00504D08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E06420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6019C" w:rsidRPr="00E06420" w:rsidRDefault="00C6019C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6/2560 วันที่ 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25 พฤศจิกายน 2560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3648F2" w:rsidRDefault="00C6019C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E06420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6019C" w:rsidRPr="00E06420" w:rsidRDefault="00C6019C" w:rsidP="00504D08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ขออนุมัติแผนพัฒนามหาวิทยาลัยเทคโนโลยีสุรนารี พ.ศ. 2561-2564</w:t>
            </w:r>
          </w:p>
          <w:p w:rsidR="00C6019C" w:rsidRPr="00E06420" w:rsidRDefault="00C6019C" w:rsidP="00504D08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AC71E4" w:rsidRDefault="00C6019C" w:rsidP="000C3495">
            <w:pPr>
              <w:pStyle w:val="ListParagraph"/>
              <w:numPr>
                <w:ilvl w:val="0"/>
                <w:numId w:val="46"/>
              </w:numPr>
              <w:spacing w:line="29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6019C" w:rsidRPr="00A114DD" w:rsidRDefault="00C6019C" w:rsidP="000C3495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ประเด็นที่มหาวิทยาลัยควรพิจารณา</w:t>
            </w:r>
            <w:r w:rsidRPr="007F72D0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ปรับปรุงใน</w:t>
            </w: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 xml:space="preserve">แผนพัฒนามหาวิทยาลัยเทคโนโลยีสุรนารี </w:t>
            </w:r>
            <w:r w:rsidRPr="004B6D86">
              <w:rPr>
                <w:rFonts w:ascii="TH SarabunPSK" w:eastAsia="Angsana New" w:hAnsi="TH SarabunPSK" w:cs="TH SarabunPSK"/>
                <w:spacing w:val="6"/>
                <w:sz w:val="26"/>
                <w:szCs w:val="26"/>
                <w:cs/>
                <w:lang w:val="th-TH"/>
              </w:rPr>
              <w:t>พ.ศ. 2561-2564</w:t>
            </w:r>
            <w:r w:rsidRPr="007F72D0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 xml:space="preserve"> มี</w:t>
            </w: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ดังนี้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2619B5" w:rsidRDefault="00C6019C" w:rsidP="000C3495">
            <w:pPr>
              <w:pStyle w:val="ListParagraph"/>
              <w:numPr>
                <w:ilvl w:val="0"/>
                <w:numId w:val="24"/>
              </w:numPr>
              <w:spacing w:line="290" w:lineRule="exact"/>
              <w:ind w:left="51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การปรับปรุงแผนพัฒนามหาวิทยาลัยเทคโนโลยี</w:t>
            </w:r>
            <w:r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br/>
            </w:r>
            <w:r w:rsidRPr="002619B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สุรนารี พ.ศ. 2561-256</w:t>
            </w:r>
            <w:r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  <w:t>4</w:t>
            </w:r>
            <w:r w:rsidRPr="002619B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 xml:space="preserve"> มีดังนี้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504D08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6019C" w:rsidRPr="00B26A04" w:rsidRDefault="00C6019C" w:rsidP="000C3495">
            <w:pPr>
              <w:pStyle w:val="ListParagraph"/>
              <w:numPr>
                <w:ilvl w:val="1"/>
                <w:numId w:val="20"/>
              </w:numPr>
              <w:spacing w:line="290" w:lineRule="exact"/>
              <w:ind w:left="674" w:hanging="425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ในยุทธศาสตร์</w:t>
            </w:r>
            <w:r w:rsidRPr="00AC06F8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หลัก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: </w:t>
            </w:r>
            <w:r w:rsidRPr="007F72D0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การสร้างความเป็นเลิศทางวิชาการ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ควร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ให้ความสำคัญกับการพัฒนา</w:t>
            </w:r>
            <w:r w:rsidRPr="00A114DD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คุณภาพ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การสอนและการเรียนรู้ด้วย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โดยอาจขยายความให้ครอบคลุมการพัฒนาบุคลากรสนับสนุนการเรียนรู้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B26A04" w:rsidRDefault="00C6019C" w:rsidP="000C3495">
            <w:pPr>
              <w:pStyle w:val="ListParagraph"/>
              <w:numPr>
                <w:ilvl w:val="1"/>
                <w:numId w:val="25"/>
              </w:numPr>
              <w:spacing w:line="290" w:lineRule="exact"/>
              <w:ind w:left="939" w:hanging="42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ฝ่ายวิชาการและพัฒนาความเป็นสากลได้ดำเนินการดังนี้</w:t>
            </w:r>
          </w:p>
          <w:p w:rsidR="00C6019C" w:rsidRPr="00B26A04" w:rsidRDefault="00C6019C" w:rsidP="000C3495">
            <w:pPr>
              <w:pStyle w:val="ListParagraph"/>
              <w:numPr>
                <w:ilvl w:val="2"/>
                <w:numId w:val="23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มีการประชุมหน่วยงานในกำกับของฝ่ายวิชาการและพัฒนาความเป็นสากล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ครั้งที่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2"/>
                <w:sz w:val="26"/>
                <w:szCs w:val="26"/>
              </w:rPr>
              <w:t>2</w:t>
            </w:r>
            <w:r w:rsidRPr="00B26A04">
              <w:rPr>
                <w:rFonts w:ascii="TH SarabunPSK" w:hAnsi="TH SarabunPSK" w:cs="TH SarabunPSK"/>
                <w:color w:val="FF0000"/>
                <w:spacing w:val="2"/>
                <w:sz w:val="26"/>
                <w:szCs w:val="26"/>
                <w:cs/>
              </w:rPr>
              <w:t>/</w:t>
            </w:r>
            <w:r w:rsidRPr="00B26A04">
              <w:rPr>
                <w:rFonts w:ascii="TH SarabunPSK" w:hAnsi="TH SarabunPSK" w:cs="TH SarabunPSK"/>
                <w:color w:val="FF0000"/>
                <w:spacing w:val="2"/>
                <w:sz w:val="26"/>
                <w:szCs w:val="26"/>
              </w:rPr>
              <w:t xml:space="preserve">2560 </w:t>
            </w:r>
            <w:r w:rsidRPr="00B26A04">
              <w:rPr>
                <w:rFonts w:ascii="TH SarabunPSK" w:hAnsi="TH SarabunPSK" w:cs="TH SarabunPSK" w:hint="cs"/>
                <w:color w:val="FF0000"/>
                <w:spacing w:val="2"/>
                <w:sz w:val="26"/>
                <w:szCs w:val="26"/>
                <w:cs/>
              </w:rPr>
              <w:t>เกี่ยวกับกรอบมาตรฐานวิชาชีพ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(รองอธิการบดีฝ่ายยุทธศาสตร์ แผน และงบประมาณ </w:t>
            </w:r>
          </w:p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โดยหัวหน้าส่วนแผนงาน)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504D08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6019C" w:rsidRPr="00B26A04" w:rsidRDefault="00C6019C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04D08" w:rsidRDefault="00C6019C" w:rsidP="00504D08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2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ด้านการสอน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</w:rPr>
              <w:t xml:space="preserve">UK Professional Standard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Frameworks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(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UKPSF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โดยหัวหน้าสถานพัฒนาคณาจารย์รายงานว่า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ในปีงบประมาณ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พ.ศ. </w:t>
            </w:r>
            <w:r w:rsidRPr="00504D08">
              <w:rPr>
                <w:rFonts w:ascii="TH SarabunPSK" w:hAnsi="TH SarabunPSK" w:cs="TH SarabunPSK"/>
                <w:color w:val="FF0000"/>
                <w:sz w:val="26"/>
                <w:szCs w:val="26"/>
              </w:rPr>
              <w:t xml:space="preserve">2560 </w:t>
            </w:r>
            <w:r w:rsidRPr="00504D08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ที่ผ่านมาได้จัดกิจกรรม</w:t>
            </w:r>
            <w:r w:rsidRPr="00504D08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>ส่งเสริมความเป็นมาตรฐานสากล</w:t>
            </w:r>
            <w:r w:rsidRPr="00504D08">
              <w:rPr>
                <w:rFonts w:ascii="TH SarabunPSK" w:hAnsi="TH SarabunPSK" w:cs="TH SarabunPSK"/>
                <w:color w:val="FF0000"/>
                <w:spacing w:val="-4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>และในปีงบประมาณ</w:t>
            </w:r>
            <w:r w:rsidRPr="00504D08">
              <w:rPr>
                <w:rFonts w:ascii="TH SarabunPSK" w:hAnsi="TH SarabunPSK" w:cs="TH SarabunPSK"/>
                <w:color w:val="FF0000"/>
                <w:spacing w:val="-4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 xml:space="preserve">พ.ศ. </w:t>
            </w:r>
            <w:r w:rsidRPr="00504D08">
              <w:rPr>
                <w:rFonts w:ascii="TH SarabunPSK" w:hAnsi="TH SarabunPSK" w:cs="TH SarabunPSK"/>
                <w:color w:val="FF0000"/>
                <w:spacing w:val="-4"/>
                <w:sz w:val="26"/>
                <w:szCs w:val="26"/>
              </w:rPr>
              <w:t xml:space="preserve">2561 </w:t>
            </w:r>
            <w:r w:rsidRPr="00504D08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>สถานพัฒนา</w:t>
            </w:r>
            <w:r w:rsidR="00504D08" w:rsidRPr="00504D08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>คณาจารย์นำเสนอกรอบมาตรฐานวิชาชีพ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04D08" w:rsidRPr="008C3AC7" w:rsidTr="00935F95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54045D" w:rsidRDefault="00504D08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B26A04" w:rsidRDefault="00504D08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Default="00504D08" w:rsidP="00504D08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</w:pPr>
          </w:p>
          <w:p w:rsidR="00504D08" w:rsidRPr="00504D08" w:rsidRDefault="00504D08" w:rsidP="00504D08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54045D" w:rsidRDefault="00504D08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08" w:rsidRPr="008C3AC7" w:rsidRDefault="00504D08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6019C" w:rsidRPr="00B26A04" w:rsidRDefault="00C6019C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08" w:rsidRDefault="00504D08" w:rsidP="00504D08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</w:pPr>
            <w:r w:rsidRPr="00504D08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ด้านการสอนของประเทศสหราชอาณาจักร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UKPSF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504D08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และสรุปจำนวนข้อเสนอโครงการเพื่อบรรจุในแผนปฏิบัติการ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3 </w:t>
            </w:r>
            <w:r w:rsidRPr="00504D08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ปี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br/>
            </w:r>
            <w:r w:rsidRPr="00504D08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(พ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.</w:t>
            </w:r>
            <w:r w:rsidRPr="00504D08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ศ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. 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2562 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– 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2564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)</w:t>
            </w:r>
          </w:p>
          <w:p w:rsidR="00504D08" w:rsidRPr="00504D08" w:rsidRDefault="00504D08" w:rsidP="000C3495">
            <w:pPr>
              <w:pStyle w:val="ListParagraph"/>
              <w:numPr>
                <w:ilvl w:val="2"/>
                <w:numId w:val="23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</w:rPr>
            </w:pPr>
            <w:r w:rsidRPr="00504D08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นำเสนอ</w:t>
            </w:r>
            <w:r w:rsidRPr="00504D08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วาระเชิงนโยบายในการประชุมสภาวิชาการครั้งที่ 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12/2560 </w:t>
            </w:r>
            <w:r w:rsidRPr="00504D08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เมื่อวันที่ 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21 </w:t>
            </w:r>
            <w:r w:rsidRPr="00504D08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ธันวาคม พ.ศ.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>2560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ในเรื่อง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504D08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UKPSF </w:t>
            </w:r>
            <w:r w:rsidRPr="00504D08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และมีนโยบายสนับสนุนสายสนับสนุน</w:t>
            </w:r>
          </w:p>
          <w:p w:rsidR="00C6019C" w:rsidRPr="00B26A04" w:rsidRDefault="00504D08" w:rsidP="000C3495">
            <w:pPr>
              <w:pStyle w:val="ListParagraph"/>
              <w:numPr>
                <w:ilvl w:val="2"/>
                <w:numId w:val="23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นำเสนอ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ร่าง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เกณฑ์การรับรองสมรรถนะด้านการสอนตามกรอบมาตรฐานวิชาชีพของสหราช</w:t>
            </w:r>
            <w:r w:rsidRPr="00504D08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อาณาจักร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SUT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-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UKPSF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ในการ</w:t>
            </w:r>
            <w:r w:rsidR="00C6019C"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ประชุมคณะทำงานพิจารณาการจัดทำร่างหลักกเกณฑ์การกำหนดตำแหน่งทางวิชาการ</w:t>
            </w:r>
            <w:r w:rsidR="00C6019C"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="00C6019C"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มหาวิทยาลัยเทคโนโลยีสุรนารี</w:t>
            </w:r>
            <w:r w:rsidR="00C6019C"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="00C6019C"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ครั้งที่</w:t>
            </w:r>
            <w:r w:rsidR="00C6019C"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1/2561 </w:t>
            </w:r>
            <w:r w:rsidR="00C6019C"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เมื่อวันที่</w:t>
            </w:r>
            <w:r w:rsidR="00C6019C"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12 </w:t>
            </w:r>
            <w:r w:rsidR="00C6019C"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กุมภาพันธ์ พ.ศ.</w:t>
            </w:r>
            <w:r w:rsidR="00C6019C"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2561 </w:t>
            </w:r>
            <w:r w:rsidR="00C6019C"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โดยมีรายละเอียดการกำหนดระดับตำแหน่งทางวิชาการ</w:t>
            </w:r>
            <w:r w:rsidR="00C6019C"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4 </w:t>
            </w:r>
            <w:r w:rsidR="00C6019C"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ระดับ</w:t>
            </w:r>
            <w:r w:rsidR="00C6019C"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="00C6019C"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ได้แก่</w:t>
            </w:r>
            <w:r w:rsidR="00C6019C"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="00C6019C"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Associate fellow, Fellow, Senior fellow </w:t>
            </w:r>
            <w:r w:rsidR="00C6019C"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</w:t>
            </w:r>
            <w:r w:rsidR="00C6019C"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="00C6019C"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Principal fellow </w:t>
            </w:r>
            <w:r w:rsidR="00C6019C"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ซึ่งระดับ</w:t>
            </w:r>
            <w:r w:rsidR="00C6019C"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="00C6019C"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Associate fellow </w:t>
            </w:r>
            <w:r w:rsidR="00C6019C"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ซึ่งมีเกณฑ์ที่เอื้อต่อการขอตำแหน่งดังกล่าวของพนักงานสายสนับสนุน</w:t>
            </w:r>
          </w:p>
          <w:p w:rsidR="00C6019C" w:rsidRPr="00B26A04" w:rsidRDefault="00C6019C" w:rsidP="00504D08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4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935F95" w:rsidRPr="0054045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B26A04" w:rsidRDefault="00935F95" w:rsidP="00935F95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504D08" w:rsidRDefault="00935F95" w:rsidP="00935F95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54045D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6019C" w:rsidRPr="00355384" w:rsidRDefault="00C6019C" w:rsidP="000C3495">
            <w:pPr>
              <w:pStyle w:val="ListParagraph"/>
              <w:numPr>
                <w:ilvl w:val="1"/>
                <w:numId w:val="20"/>
              </w:numPr>
              <w:spacing w:line="290" w:lineRule="exact"/>
              <w:ind w:left="674" w:hanging="425"/>
              <w:contextualSpacing w:val="0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  <w:r w:rsidRPr="00355384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  <w:t>ประเด็นยุทธศาสตร์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 xml:space="preserve"> 5.1 </w:t>
            </w:r>
            <w:r w:rsidRPr="00355384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  <w:t xml:space="preserve">: </w:t>
            </w:r>
            <w:r w:rsidRPr="00355384">
              <w:rPr>
                <w:rFonts w:ascii="TH SarabunPSK" w:eastAsia="Angsana New" w:hAnsi="TH SarabunPSK" w:cs="TH SarabunPSK"/>
                <w:b/>
                <w:bCs/>
                <w:spacing w:val="-8"/>
                <w:sz w:val="26"/>
                <w:szCs w:val="26"/>
                <w:cs/>
                <w:lang w:val="th-TH"/>
              </w:rPr>
              <w:t>การสร้างมหาวิทยาลัยที่นำสมัยด้วยดิจิทัล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 xml:space="preserve"> </w:t>
            </w:r>
            <w:r w:rsidRPr="00355384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ควรเชื่อมโยงให้เห็นชัดเจน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ถึง</w:t>
            </w:r>
            <w:r w:rsidRPr="00355384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การนำเทคโนโลยีดิจิทัลมาใช้ในการจัดการเรียนการสอนแบบผสมผสาน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 (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lang w:eastAsia="zh-CN"/>
              </w:rPr>
              <w:t>Blended Teaching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 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lang w:eastAsia="zh-CN"/>
              </w:rPr>
              <w:t>and Learning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 </w:t>
            </w:r>
            <w:r w:rsidRPr="00355384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โดยการพัฒนาชุดการสอนในลักษณะสื่อออนไลน์หรือบทเรียนอิเล็กทรอนิกส์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 xml:space="preserve"> รวมถึง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การ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>พัฒนาทักษะของบุคลากรที่เกี่ยวข้องเพื่อรองรับการจัดการเรียนการสอนรูปแบบดังกล่าว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B26A04" w:rsidRDefault="00C6019C" w:rsidP="000C3495">
            <w:pPr>
              <w:pStyle w:val="ListParagraph"/>
              <w:numPr>
                <w:ilvl w:val="1"/>
                <w:numId w:val="25"/>
              </w:numPr>
              <w:spacing w:line="290" w:lineRule="exact"/>
              <w:ind w:left="939" w:hanging="42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ฝ่ายวิชาการและพัฒนาความเป็นสากลได้ดำเนินการให้มีการใช้เทคโนโลยีดิจิทัลในการจัดกิจกรรมการเรียนรู้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ดังนี้</w:t>
            </w:r>
          </w:p>
          <w:p w:rsidR="00C6019C" w:rsidRPr="00B26A04" w:rsidRDefault="00C6019C" w:rsidP="000C3495">
            <w:pPr>
              <w:pStyle w:val="ListParagraph"/>
              <w:numPr>
                <w:ilvl w:val="0"/>
                <w:numId w:val="26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จัดให้มีการบรรยายพิเศษและได้รับเกียรติจากศาสตราจารย์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ดร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วิจิตร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ศรีสอ้าน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นายกสภามหาวิทยาลัยเทคโนโลยีสุรนารี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มาเป็นผู้บรรยายในหัวข้อ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</w:rPr>
              <w:t xml:space="preserve">Borderless Education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เพื่อสร้างความเข้าใจของการใช้เทคโนโลยีดิจิทัลในการจัดการเรียนการสอนแบบผสมผสาน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เมื่อวันที่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21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ธันวาคม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พ.ศ. 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2560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รวมถึงได้นำเสนอประเด็นดังกล่าวบรรจุในวาระเรื่องศึกษาเพื่อพิจารณาเชิงนโยบาย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ในการประชุมสภาวิชาการ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ครั้งที่ 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12/2560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ในวันเดียวกัน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(รองอธิการบดีฝ่ายยุทธศาสตร์ แผน และงบประมาณ </w:t>
            </w:r>
          </w:p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โดยหัวหน้าส่วนแผนงาน)</w:t>
            </w:r>
            <w:bookmarkStart w:id="1" w:name="_GoBack"/>
            <w:bookmarkEnd w:id="1"/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6019C" w:rsidRPr="003648F2" w:rsidRDefault="00C6019C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B26A04" w:rsidRDefault="00C6019C" w:rsidP="000C3495">
            <w:pPr>
              <w:pStyle w:val="ListParagraph"/>
              <w:numPr>
                <w:ilvl w:val="0"/>
                <w:numId w:val="26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สถานพัฒนาคณาจารย์ได้นำคณาจารย์</w:t>
            </w:r>
            <w:r w:rsidRPr="001F053D">
              <w:rPr>
                <w:rFonts w:ascii="TH SarabunPSK" w:hAnsi="TH SarabunPSK" w:cs="TH SarabunPSK" w:hint="cs"/>
                <w:color w:val="FF0000"/>
                <w:spacing w:val="6"/>
                <w:sz w:val="26"/>
                <w:szCs w:val="26"/>
                <w:cs/>
              </w:rPr>
              <w:t>และบุคลากร</w:t>
            </w:r>
            <w:r w:rsidRPr="001F053D">
              <w:rPr>
                <w:rFonts w:ascii="TH SarabunPSK" w:hAnsi="TH SarabunPSK" w:cs="TH SarabunPSK"/>
                <w:color w:val="FF0000"/>
                <w:spacing w:val="6"/>
                <w:sz w:val="26"/>
                <w:szCs w:val="26"/>
                <w:cs/>
              </w:rPr>
              <w:t xml:space="preserve"> </w:t>
            </w:r>
            <w:r w:rsidRPr="001F053D">
              <w:rPr>
                <w:rFonts w:ascii="TH SarabunPSK" w:hAnsi="TH SarabunPSK" w:cs="TH SarabunPSK" w:hint="cs"/>
                <w:color w:val="FF0000"/>
                <w:spacing w:val="6"/>
                <w:sz w:val="26"/>
                <w:szCs w:val="26"/>
                <w:cs/>
              </w:rPr>
              <w:t>ศึกษาดูงานและเยี่ยมชม</w:t>
            </w:r>
            <w:r w:rsidRPr="001F053D">
              <w:rPr>
                <w:rFonts w:ascii="TH SarabunPSK" w:hAnsi="TH SarabunPSK" w:cs="TH SarabunPSK" w:hint="cs"/>
                <w:color w:val="FF0000"/>
                <w:spacing w:val="16"/>
                <w:sz w:val="26"/>
                <w:szCs w:val="26"/>
                <w:cs/>
              </w:rPr>
              <w:t>ห้อง</w:t>
            </w:r>
            <w:r w:rsidRPr="001F053D">
              <w:rPr>
                <w:rFonts w:ascii="TH SarabunPSK" w:hAnsi="TH SarabunPSK" w:cs="TH SarabunPSK"/>
                <w:color w:val="FF0000"/>
                <w:spacing w:val="16"/>
                <w:sz w:val="26"/>
                <w:szCs w:val="26"/>
                <w:cs/>
              </w:rPr>
              <w:t xml:space="preserve"> </w:t>
            </w:r>
            <w:r w:rsidRPr="001F053D">
              <w:rPr>
                <w:rFonts w:ascii="TH SarabunPSK" w:hAnsi="TH SarabunPSK" w:cs="TH SarabunPSK"/>
                <w:color w:val="FF0000"/>
                <w:spacing w:val="16"/>
                <w:sz w:val="26"/>
                <w:szCs w:val="26"/>
              </w:rPr>
              <w:t xml:space="preserve">Smart Classroom </w:t>
            </w:r>
            <w:r w:rsidRPr="001F053D">
              <w:rPr>
                <w:rFonts w:ascii="TH SarabunPSK" w:hAnsi="TH SarabunPSK" w:cs="TH SarabunPSK" w:hint="cs"/>
                <w:color w:val="FF0000"/>
                <w:spacing w:val="16"/>
                <w:sz w:val="26"/>
                <w:szCs w:val="26"/>
                <w:cs/>
              </w:rPr>
              <w:t>ณ</w:t>
            </w:r>
            <w:r w:rsidRPr="001F053D">
              <w:rPr>
                <w:rFonts w:ascii="TH SarabunPSK" w:hAnsi="TH SarabunPSK" w:cs="TH SarabunPSK"/>
                <w:color w:val="FF0000"/>
                <w:spacing w:val="16"/>
                <w:sz w:val="26"/>
                <w:szCs w:val="26"/>
                <w:cs/>
              </w:rPr>
              <w:t xml:space="preserve"> </w:t>
            </w:r>
            <w:r w:rsidRPr="001F053D">
              <w:rPr>
                <w:rFonts w:ascii="TH SarabunPSK" w:hAnsi="TH SarabunPSK" w:cs="TH SarabunPSK" w:hint="cs"/>
                <w:color w:val="FF0000"/>
                <w:spacing w:val="16"/>
                <w:sz w:val="26"/>
                <w:szCs w:val="26"/>
                <w:cs/>
              </w:rPr>
              <w:t>สำนัก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6019C" w:rsidRPr="003648F2" w:rsidRDefault="00C6019C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B26A04" w:rsidRDefault="00C6019C" w:rsidP="00504D08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นวัตกรรมการเรียนการสอน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มหาวิทยาลัยขอนแก่น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เมื่อวันที่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1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กุมภาพันธ์ พ.ศ.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2561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โดยมีวัตถุประสงค์หลักเพื่อให้เกิดการแลกเปลี่ยนเรียนรู้การใช้นวัตกรรมและเทคโนโลยีดิจิทัลมาใช้ในการจัดการเรียนการสอ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และทำแผนดิจิทัลร่วมกับหน่วยงานต่างๆ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ในปีพ.ศ.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25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62-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25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64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เพื่อดำเนินการตามนโยบาย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Default="00935F95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935F95" w:rsidRPr="0054045D" w:rsidRDefault="00935F95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3648F2" w:rsidRDefault="00935F95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B26A04" w:rsidRDefault="00935F95" w:rsidP="00504D08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54045D" w:rsidRDefault="00935F95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6019C" w:rsidRPr="003648F2" w:rsidRDefault="00C6019C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1D5FED" w:rsidRDefault="00C6019C" w:rsidP="000C3495">
            <w:pPr>
              <w:pStyle w:val="ListParagraph"/>
              <w:numPr>
                <w:ilvl w:val="0"/>
                <w:numId w:val="26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ถ่ายทอดโดยการประชุมผู้บริหารหน่วยงานในกำกับของฝ่ายวิชาการและพัฒนาความเป็นสากล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ครั้งที่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1/2561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เมื่อวันที่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มกราคม พ.ศ.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2561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ในวาระที่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4.2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การดำเนินนโยบายและขับเคลื่อนระบบการศึกษาไร้พรมแดน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Borderless Education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)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 ตามที่มหาวิทยาลัยมีนโยบายในการวางแผนการการรองรับการลดลงของนักศึกษาในระบบเรียนแบบปกติ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และการเพิ่มโอกาสทางการศึกษาในรูปแบบการเรียนรู้ตลอดชีวิต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โดยมีนโยบายส่งเสริมการจัดการศึกษาไร้พรมแดน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โดยอยู่ระหว่างการแต่งตั้งคณะกรรมการกำหนดนโยบายและวางแนวทางการจัดระบบการศึกษาไร้พรมแดน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มีหน้าที่กำหนดนโยบาย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วางแนวปฏิบัติ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ประเมินผลการดาเนินงาน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พิจารณาหาแนวทางปรับปรุงการดำเนินงานในการจัดระบบการศึกษาไร้พรมแดนเพื่อทำหน้าที่พัฒนาเรื่อง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ให้เป็นไปตามนโยบายและแผน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มทส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.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ประกอบด้วย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6019C" w:rsidRPr="003648F2" w:rsidRDefault="00C6019C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951625" w:rsidRDefault="00C6019C" w:rsidP="00935F95">
            <w:pPr>
              <w:spacing w:after="0" w:line="290" w:lineRule="exact"/>
              <w:ind w:left="1229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ผู้ทรงคุณวุฒิภายนอก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และผู้ทรงคุณวุฒิภายใน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มทส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.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และแต่งตั้งคณะกรรมการพัฒนาหลักสูตรและดูแลจัดการเรียนการสอนในระบบการศึกษาแบบไร้พรมแดนมีหน้าที่พิจารณาคัดเลือกรายวิชาในหลักสูตรที่มีอยู่แล้ว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รวมถึงรูปแบบและเทคโนโลยี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การศึกษาไร้พรมแดนที่ทันสมัยและมีความเหมาะสม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วางแนวทาง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วิเคราะห์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สังเคราะห์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54045D" w:rsidRDefault="00935F95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935F95" w:rsidRPr="003648F2" w:rsidRDefault="00935F95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B26A04" w:rsidRDefault="00935F95" w:rsidP="00935F95">
            <w:pPr>
              <w:spacing w:after="0" w:line="290" w:lineRule="exact"/>
              <w:ind w:left="1259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ประเมินการจัดการเรียนการสอน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เพื่อพัฒนาและปรับปรุงระบบการศึกษาไร้พรมแดนให้มีประสิทธิภาพ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จากนั้นผลิตชุดสื่อประสมไร้พรมแดน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54045D" w:rsidRDefault="00935F95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6019C" w:rsidRPr="003648F2" w:rsidRDefault="00C6019C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B26A04" w:rsidRDefault="00C6019C" w:rsidP="00504D08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(ไตรมาส 1 สรุปผลการดำเนินงานได้ 4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6019C" w:rsidRPr="007F72D0" w:rsidRDefault="00C6019C" w:rsidP="000C3495">
            <w:pPr>
              <w:pStyle w:val="ListParagraph"/>
              <w:numPr>
                <w:ilvl w:val="1"/>
                <w:numId w:val="20"/>
              </w:numPr>
              <w:spacing w:line="290" w:lineRule="exact"/>
              <w:ind w:left="674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14DD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ประเด็น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ยุทธศาสตร์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5.5 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: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Pr="007F72D0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การสร้างความสัมพันธ์กับศิษย์เก่า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ควรศึกษาคุณภาพบัณฑิตจากผู้ใช้งาน และความก้าวหน้าทางวิชาชีพ</w:t>
            </w:r>
            <w:r w:rsidRPr="006F75D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ของ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บัณฑิต โดยการทำวิจัยติดตามบัณฑิต (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</w:rPr>
              <w:t>Tracking Research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)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Default="00C6019C" w:rsidP="000C3495">
            <w:pPr>
              <w:pStyle w:val="ListParagraph"/>
              <w:numPr>
                <w:ilvl w:val="1"/>
                <w:numId w:val="25"/>
              </w:numPr>
              <w:spacing w:line="290" w:lineRule="exact"/>
              <w:ind w:left="939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ฝ่ายกิจการ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นักศึกษา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และศิษย์เก่าสัมพันธ์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ได้กำหนดเป้าหมาย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วิธีการและกรอบเวลา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ในการดำเนินการสร้างความสัมพันธ์กับศิษย์เก่า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ดังนี้</w:t>
            </w:r>
          </w:p>
          <w:p w:rsidR="00C6019C" w:rsidRDefault="00C6019C" w:rsidP="00504D08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เป้าหมาย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 </w:t>
            </w:r>
          </w:p>
          <w:p w:rsidR="00C6019C" w:rsidRPr="00D40BF7" w:rsidRDefault="00C6019C" w:rsidP="00504D08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D40BF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SUT Family &amp; Alumni Database </w:t>
            </w:r>
            <w:r w:rsidRPr="00D40BF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แล้วเสร็จ</w:t>
            </w:r>
          </w:p>
          <w:p w:rsidR="00C6019C" w:rsidRPr="00A14D52" w:rsidRDefault="00C6019C" w:rsidP="00504D08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กรอบเวลา</w:t>
            </w:r>
          </w:p>
          <w:p w:rsidR="00C6019C" w:rsidRDefault="00C6019C" w:rsidP="00504D08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ปีงบประมาณ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 2561</w:t>
            </w:r>
          </w:p>
          <w:p w:rsidR="00C6019C" w:rsidRPr="00A14D52" w:rsidRDefault="00C6019C" w:rsidP="00504D08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วิธีการ</w:t>
            </w:r>
          </w:p>
          <w:p w:rsidR="00C6019C" w:rsidRPr="00154B1C" w:rsidRDefault="00C6019C" w:rsidP="000C3495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1229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แต่งตั้งคณะกรรมการบริหารงานด้านศิษย์เก่าสัมพันธ์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เพื่อทำหน้าที่กำหนดนโยบาย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ยุทธศาสตร์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งบประมาณ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และกลยุทธ์ในการดำเนินงานของงานศิษย์เก่าสัมพันธ์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(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Student Alumni Master Plan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)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 ให้</w:t>
            </w:r>
            <w:r w:rsidRPr="003775D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สอดคล้องกับนโยบายของมหาวิทยาลัย</w:t>
            </w:r>
            <w:r w:rsidRPr="003775DA"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 w:rsidRPr="003775D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และ</w:t>
            </w:r>
            <w:r w:rsidRPr="003775DA"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 w:rsidRPr="003775D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แต่งตั้งคณะทำงานดำเนินงาน</w:t>
            </w:r>
            <w:r w:rsidR="00935F95"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ด้านศิษย์เก่าสัมพันธ์</w:t>
            </w:r>
            <w:r w:rsidR="00935F95"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="00935F95"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มหาวิทยาลัยเทคโนโลยีสุรนารี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E06420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รองอธิการบดีฝ่าย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กิจการนักศึกษาและศิษย์เก่าสัมพันธ์)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54045D" w:rsidRDefault="00935F95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935F95" w:rsidRPr="00A114DD" w:rsidRDefault="00935F95" w:rsidP="00504D08">
            <w:pPr>
              <w:pStyle w:val="ListParagraph"/>
              <w:spacing w:line="290" w:lineRule="exact"/>
              <w:ind w:left="67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B0179C" w:rsidRDefault="00935F95" w:rsidP="000C3495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1229" w:hanging="283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B0179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ประชุม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</w:t>
            </w:r>
            <w:r w:rsidRPr="00B0179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กำหนด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แนวทางและนโยบายในการจัดทำ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Alumni Database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เข้าสู่กระบวนการจัดซื้อ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จัดจ้าง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ตามระเบียบ</w:t>
            </w:r>
            <w:r w:rsidRPr="00935F9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พัสดุ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ในการทำ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Database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54045D" w:rsidRDefault="00935F95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C6019C" w:rsidRPr="00A114DD" w:rsidRDefault="00C6019C" w:rsidP="00504D08">
            <w:pPr>
              <w:pStyle w:val="ListParagraph"/>
              <w:spacing w:line="290" w:lineRule="exact"/>
              <w:ind w:left="67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Default="00C6019C" w:rsidP="000C3495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1229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</w:t>
            </w:r>
            <w:r w:rsidRPr="00B0179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ตก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ลงสิทธิประโยชน์สำหรับศิษย์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มทส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เพื่อดึงดูดใจให้ศิษย์เก่าเข้ามาอัพเดตข้อมูลในฐานข้อมูล</w:t>
            </w:r>
          </w:p>
          <w:p w:rsidR="00C6019C" w:rsidRDefault="00C6019C" w:rsidP="000C3495">
            <w:pPr>
              <w:pStyle w:val="ListParagraph"/>
              <w:numPr>
                <w:ilvl w:val="2"/>
                <w:numId w:val="23"/>
              </w:numPr>
              <w:spacing w:line="290" w:lineRule="exact"/>
              <w:ind w:left="1223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ประชาสัมพันธ์ให้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หน่วยงาน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ต่างๆ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และศิษย์เก่า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เข้ามาใช้เมื่อระบบแล้วเสร็จ</w:t>
            </w:r>
          </w:p>
          <w:p w:rsidR="00C6019C" w:rsidRPr="00B26A04" w:rsidRDefault="00C6019C" w:rsidP="000C3495">
            <w:pPr>
              <w:pStyle w:val="ListParagraph"/>
              <w:numPr>
                <w:ilvl w:val="2"/>
                <w:numId w:val="23"/>
              </w:numPr>
              <w:spacing w:line="290" w:lineRule="exact"/>
              <w:ind w:left="1223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มีการวัดผล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SUT Alumni Index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6019C" w:rsidRPr="00A114DD" w:rsidRDefault="00C6019C" w:rsidP="00504D08">
            <w:pPr>
              <w:pStyle w:val="ListParagraph"/>
              <w:spacing w:line="290" w:lineRule="exact"/>
              <w:ind w:left="67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Default="00C6019C" w:rsidP="00504D08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การดำเนินการตามวิธีการที่กำหนด</w:t>
            </w:r>
          </w:p>
          <w:p w:rsidR="00C6019C" w:rsidRPr="00154B1C" w:rsidRDefault="00C6019C" w:rsidP="000C3495">
            <w:pPr>
              <w:pStyle w:val="ListParagraph"/>
              <w:numPr>
                <w:ilvl w:val="0"/>
                <w:numId w:val="27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มีการแต่งตั้งคณะกรรมการบริหารงานด้านศิษย์เก่าสัมพันธ์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ตามคำสั่ง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มทส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br/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ที่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1388/2560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เพื่อทำหน้าที่กำหนดนโยบาย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ยุทธศาสตร์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งบประมาณ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และกลยุทธ์ในการดำเนินงานของงานศิษย์เก่าสัมพันธ์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(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Student Alumni Master Plan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) 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ให้สอดคล้องกับนโยบายของมหาวิทยาลัย</w:t>
            </w:r>
          </w:p>
          <w:p w:rsidR="00C6019C" w:rsidRPr="00461D9F" w:rsidRDefault="00C6019C" w:rsidP="000C3495">
            <w:pPr>
              <w:pStyle w:val="ListParagraph"/>
              <w:numPr>
                <w:ilvl w:val="0"/>
                <w:numId w:val="27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มีการแต่งตั้งคณะทำงานดำเนินงานด้านศิษย์เก่าสัมพันธ์ มหาวิทยาลัยเทคโนโลยี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สุรนารี ตามคำสั่งที่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1389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2560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เพื่อทำหน้าที่ขับเคลื่อนงานด้านศิษย์เก่าสัมพันธ์ให้เป็นไปตามนโยบายที่คณะกรรมการบริหารงานด้านศิษย์เก่าสัมพันธ์กำหนด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6019C" w:rsidRPr="003648F2" w:rsidRDefault="00C6019C" w:rsidP="00504D0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B26A04" w:rsidRDefault="00C6019C" w:rsidP="000C3495">
            <w:pPr>
              <w:pStyle w:val="ListParagraph"/>
              <w:numPr>
                <w:ilvl w:val="0"/>
                <w:numId w:val="27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มีการประชุม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คณะกรรมการบริหารงานศิษย์เก่าสัมพันธ์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ครั้งที่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1/2560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เมื่อวันที่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27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พฤศจิกายน พ.ศ.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2560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เพื่อกำหนด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แนวทางการดำเนินงานของงานศิษย์เก่า</w:t>
            </w:r>
            <w:r w:rsidRPr="00B26A04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สัมพันธ์และสมาคมเทคโนโลยีสุรนารี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กำหนดวิสัยทัศน์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พันธกิจ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และเป้าประสงค์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54045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935F95" w:rsidRPr="003648F2" w:rsidRDefault="00935F95" w:rsidP="00935F95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935F95" w:rsidRDefault="00935F95" w:rsidP="00935F95">
            <w:pPr>
              <w:spacing w:after="0" w:line="290" w:lineRule="exact"/>
              <w:ind w:left="125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935F95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ของงานศิษย์เก่าสัมพันธ์</w:t>
            </w:r>
            <w:r w:rsidRPr="00935F9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935F95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และเพื่อกำหนดแนวทางและแผนการดำเนินงานจัดทำระบบฐานข้อมูลศิษย์เก่า</w:t>
            </w:r>
          </w:p>
          <w:p w:rsidR="00935F95" w:rsidRPr="00935F95" w:rsidRDefault="00935F95" w:rsidP="00935F95">
            <w:pPr>
              <w:spacing w:after="0" w:line="290" w:lineRule="exact"/>
              <w:ind w:firstLine="267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3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54045D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C6019C" w:rsidRDefault="00C6019C" w:rsidP="000C3495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เพื่อให้การ</w:t>
            </w:r>
            <w:r w:rsidRPr="006F75DC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ดำเนินงาน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ตาม</w:t>
            </w:r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แผนพัฒนามหาวิทยาลัยเทคโนโลยีสุรนารี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พ.ศ. 2561-2564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เป็นไปตามเป้าหมายที่กำหนด มหาวิทยาลัยควรจัดทำแผนด้านบุคลากรรองรับด้วย</w:t>
            </w:r>
          </w:p>
          <w:p w:rsidR="00C6019C" w:rsidRPr="00364561" w:rsidRDefault="00C6019C" w:rsidP="00504D08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36456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มติที่ประชุม</w:t>
            </w:r>
          </w:p>
          <w:p w:rsidR="00C6019C" w:rsidRPr="007F72D0" w:rsidRDefault="00C6019C" w:rsidP="000C3495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598" w:right="41" w:hanging="284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อนุมัติแผนพัฒนามหาวิทยาลัยเทคโนโลยีสุรนารี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>พ.ศ. 2561-2564</w:t>
            </w:r>
            <w:r w:rsidRPr="007F72D0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 xml:space="preserve"> ตามที่เสนอ</w:t>
            </w: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C6019C" w:rsidRPr="00EC3FC0" w:rsidRDefault="00C6019C" w:rsidP="000C3495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598" w:right="41" w:hanging="284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ให้</w:t>
            </w:r>
            <w:r w:rsidRPr="00355384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รับ</w:t>
            </w:r>
            <w:r w:rsidRPr="00142161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ข้อสังเกต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/ข้อเสนอแนะเพื่อ</w:t>
            </w:r>
            <w:r w:rsidRPr="007F72D0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พิจารณา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ดำเนินการ</w:t>
            </w:r>
            <w:r w:rsidRPr="00EC3FC0">
              <w:rPr>
                <w:rFonts w:ascii="TH SarabunPSK" w:hAnsi="TH SarabunPSK" w:cs="TH SarabunPSK"/>
                <w:sz w:val="26"/>
                <w:szCs w:val="26"/>
                <w:cs/>
              </w:rPr>
              <w:t>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25459F" w:rsidRDefault="00C6019C" w:rsidP="000C3495">
            <w:pPr>
              <w:pStyle w:val="ListParagraph"/>
              <w:numPr>
                <w:ilvl w:val="0"/>
                <w:numId w:val="24"/>
              </w:numPr>
              <w:spacing w:line="290" w:lineRule="exact"/>
              <w:ind w:left="51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25459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ฝ่ายทรัพยากรบุคคลโดยส่วนการเจ้าหน้าที่ได้ดำเนินการดังนี้</w:t>
            </w:r>
          </w:p>
          <w:p w:rsidR="00C6019C" w:rsidRPr="001D5FED" w:rsidRDefault="00C6019C" w:rsidP="000C3495">
            <w:pPr>
              <w:pStyle w:val="ListParagraph"/>
              <w:numPr>
                <w:ilvl w:val="1"/>
                <w:numId w:val="29"/>
              </w:numPr>
              <w:spacing w:line="290" w:lineRule="exact"/>
              <w:ind w:left="950" w:hanging="426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</w:pP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มีคำสั่ง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ที่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1265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/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2560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แต่งตั้งคณะทำงานยกร่างแผนแม่บทการบริหารงานบุคคล และการพัฒนาพนักงานสายปฏิบัติการวิชาชีพและบริหารทั่วไป มหาวิทยาลัยเทคโนโลยีสุรนารี ลงวันที่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31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ตุลาคม พ.ศ.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2560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ให้คณะทำงานมีหน้าที่ยกร่างแผนแม่บทการบริหารงานบุคคล และการพัฒนาพนักงานสายปฏิบัติการวิชาชีพและบริหารทั่วไป อันประกอบไปด้วย แผนอัตรากำลัง แผนบริหารจัดการคนที่มีความสามารถสูง แผนบริหารจัดการการเข้าสู่ตำแหน่งตามทางก้าวหน้าในอาชีพ แผนการสร้างและพัฒนาผู้บริหารในอนาคต และเสนอแผนแม่บทที่ยกร่างขึ้นต่อมหาวิทยาลัยเพื่อให้ความเห็นชอบต่อไป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951625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(</w:t>
            </w:r>
            <w:r w:rsidRPr="00951625"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รองอธิการบดีฝ่าย</w:t>
            </w:r>
            <w:r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 xml:space="preserve">ทรัพยากรบุคคล </w:t>
            </w:r>
          </w:p>
          <w:p w:rsidR="00C6019C" w:rsidRPr="00951625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โดยหัวหน้าส่วนการเจ้าหน้าที่)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6019C" w:rsidRPr="008C3AC7" w:rsidTr="00935F9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54045D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C6019C" w:rsidRPr="007F72D0" w:rsidRDefault="00C6019C" w:rsidP="00504D08">
            <w:pPr>
              <w:pStyle w:val="ListParagraph"/>
              <w:spacing w:line="290" w:lineRule="exact"/>
              <w:ind w:left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Default="00C6019C" w:rsidP="000C3495">
            <w:pPr>
              <w:pStyle w:val="ListParagraph"/>
              <w:numPr>
                <w:ilvl w:val="1"/>
                <w:numId w:val="29"/>
              </w:numPr>
              <w:spacing w:line="290" w:lineRule="exact"/>
              <w:ind w:left="950" w:hanging="42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142161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ดำเนินการตรวจประเมินเบื้องต้นเพื่อหาความแตกต่างของการดำเนินงานที่เป็นอยู่ปัจจุบันกับที่ต้องการยกร่างเป็นแผนแม่บทขึ้นมา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Gap Analysis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)</w:t>
            </w:r>
          </w:p>
          <w:p w:rsidR="00C6019C" w:rsidRDefault="00C6019C" w:rsidP="000C3495">
            <w:pPr>
              <w:pStyle w:val="ListParagraph"/>
              <w:numPr>
                <w:ilvl w:val="1"/>
                <w:numId w:val="29"/>
              </w:numPr>
              <w:spacing w:line="290" w:lineRule="exact"/>
              <w:ind w:left="950" w:hanging="42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มีบันทึกถึงหน่วยงานเพื่อให้ได้ข้อมูลประกอบการจัดทำ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SWOT ANALYSIS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ในประเด็นการ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บ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ริหารงานบุคคล การบริหารอัตรากำลัง การบริหารจัดการคนที่มีความสามารถสูง การบริหารจัดการการเข้าสู่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lastRenderedPageBreak/>
              <w:t>ตำแหน่งตามทางก้าวหน้าในอาชีพ และการสร้างและพัฒนาผู้บริหารในอนาคต</w:t>
            </w:r>
          </w:p>
          <w:p w:rsidR="00C6019C" w:rsidRDefault="00C6019C" w:rsidP="000C3495">
            <w:pPr>
              <w:pStyle w:val="ListParagraph"/>
              <w:numPr>
                <w:ilvl w:val="1"/>
                <w:numId w:val="29"/>
              </w:numPr>
              <w:spacing w:line="290" w:lineRule="exact"/>
              <w:ind w:left="950" w:hanging="42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มีการจัดประชุมคณะทำงานฯ ครั้งที่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>1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/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2560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เมื่อวันศุกร์ที่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22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br/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2561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เพื่อพิจารณาประเด็นในการยกร่างแผนแม่บทฯ ดังนี้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1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ขั้นตอนการจัดทำแผนแม่บทฯ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2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การกำหนด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Milestone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ในการจัดทำแผนแม่บทฯ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3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องค์ประกอบของแผนแม่บทฯ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4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ผลการวิเคราะห์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SWOT ANALYSIS 5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เป้าประสงค์ของแผนแม่บทฯ </w:t>
            </w:r>
            <w:r w:rsidRPr="000F5AF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ที่จะมุ่งไปสู่ </w:t>
            </w:r>
            <w:r w:rsidRPr="000F5AF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Excellent Supporting Staffs </w:t>
            </w:r>
            <w:r w:rsidRPr="000F5AF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ที่มีคุณสมบัติที่พึงประสงค์ เป็นต้น</w:t>
            </w:r>
          </w:p>
          <w:p w:rsidR="00C6019C" w:rsidRPr="0025459F" w:rsidRDefault="00C6019C" w:rsidP="00504D08">
            <w:pPr>
              <w:pStyle w:val="ListParagraph"/>
              <w:spacing w:line="290" w:lineRule="exact"/>
              <w:ind w:left="51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2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E06420" w:rsidRDefault="00C6019C" w:rsidP="00504D0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9C" w:rsidRPr="008C3AC7" w:rsidRDefault="00C6019C" w:rsidP="00504D0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C6019C" w:rsidRPr="00487670" w:rsidRDefault="00C6019C" w:rsidP="00C6019C">
      <w:r>
        <w:rPr>
          <w:cs/>
        </w:rPr>
        <w:br w:type="page"/>
      </w:r>
      <w:bookmarkEnd w:id="0"/>
    </w:p>
    <w:p w:rsidR="00D22295" w:rsidRPr="00C6019C" w:rsidRDefault="00D22295" w:rsidP="00D15E32">
      <w:pPr>
        <w:rPr>
          <w:cs/>
        </w:rPr>
        <w:sectPr w:rsidR="00D22295" w:rsidRPr="00C6019C" w:rsidSect="00C33668">
          <w:headerReference w:type="default" r:id="rId10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935F95" w:rsidRPr="00C21C9E" w:rsidTr="00935F95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>
              <w:rPr>
                <w:cs/>
              </w:rPr>
              <w:lastRenderedPageBreak/>
              <w:br w:type="page"/>
            </w: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</w:t>
            </w:r>
          </w:p>
          <w:p w:rsidR="00935F95" w:rsidRPr="00C21C9E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F95" w:rsidRPr="00566961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คณะกรรมการบริหารงานบุคคล</w:t>
            </w:r>
          </w:p>
          <w:p w:rsidR="00935F95" w:rsidRPr="00C21C9E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F95" w:rsidRPr="005A22C3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935F95" w:rsidRPr="00120109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F95" w:rsidRPr="00C90A45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935F95" w:rsidRPr="00120109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935F95" w:rsidRPr="00120109" w:rsidRDefault="00935F95" w:rsidP="00935F95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935F95" w:rsidRPr="00C21C9E" w:rsidTr="00935F95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5F95" w:rsidRPr="00C21C9E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5F95" w:rsidRPr="00C21C9E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5F95" w:rsidRPr="00C21C9E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5F95" w:rsidRPr="00C21C9E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935F95" w:rsidRPr="005548A9" w:rsidRDefault="00935F9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935F95" w:rsidRPr="005548A9" w:rsidRDefault="005373B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  <w:r w:rsidR="00935F95"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35F95" w:rsidRPr="005548A9" w:rsidRDefault="005373B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="00935F95"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35F95" w:rsidRPr="005548A9" w:rsidRDefault="005373B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="00935F95"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35F95" w:rsidRPr="005548A9" w:rsidRDefault="005373B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5</w:t>
            </w:r>
            <w:r w:rsidR="00935F95"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</w:tr>
      <w:tr w:rsidR="00935F95" w:rsidRPr="008C3AC7" w:rsidTr="00935F9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EE6AC8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  <w:vAlign w:val="center"/>
          </w:tcPr>
          <w:p w:rsidR="00935F95" w:rsidRPr="00E70A5C" w:rsidRDefault="00935F95" w:rsidP="00935F95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13 กันยายน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527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E7340C" w:rsidRDefault="00935F95" w:rsidP="00935F95">
            <w:pPr>
              <w:spacing w:after="0"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9D21CF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ขออนุมัติขยายระยะเวลาการให้พนักงานสายวิชาการ ไปปฏิบัติงานด้านการเรียนการสอน การวิจัย และการบริการวิชาการในต่างประเทศ</w:t>
            </w:r>
          </w:p>
          <w:p w:rsidR="00935F95" w:rsidRPr="00607072" w:rsidRDefault="00935F95" w:rsidP="00935F95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</w:t>
            </w:r>
            <w:r w:rsidRPr="0060707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E153B" w:rsidRDefault="00935F95" w:rsidP="000C3495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240" w:hanging="240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AE153B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120084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935F95" w:rsidRPr="00AE153B" w:rsidRDefault="00935F95" w:rsidP="000C3495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ขอให้สำนักวิชาแพทยศาสตร์ รับไปพิจารณากำหนดภาระงานในการเป็นที่ปรึกษาโครงการ หรืองานสอนทางไกล หรืองานที่ปรึกษานักศึกษาทางไกล โดยสามารถปฏิบัติงานที่ต่างประเทศได้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996682" w:rsidRDefault="00935F95" w:rsidP="000C3495">
            <w:pPr>
              <w:pStyle w:val="ListParagraph"/>
              <w:numPr>
                <w:ilvl w:val="0"/>
                <w:numId w:val="41"/>
              </w:numPr>
              <w:spacing w:line="290" w:lineRule="exact"/>
              <w:ind w:left="523" w:hanging="283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996682">
              <w:rPr>
                <w:rFonts w:ascii="TH SarabunPSK" w:hAnsi="TH SarabunPSK" w:cs="TH SarabunPSK"/>
                <w:color w:val="FF0000"/>
                <w:spacing w:val="-4"/>
                <w:sz w:val="26"/>
                <w:szCs w:val="26"/>
                <w:cs/>
              </w:rPr>
              <w:t xml:space="preserve">ฝ่ายวิชาการและพัฒนาความเป็นสากล </w:t>
            </w:r>
            <w:r w:rsidRPr="00996682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>โดยสำนักวิชาแพทยศาสตร์มอบสาขาวิชาเวชศาสตร์ครอบครัว</w:t>
            </w:r>
            <w:r w:rsidRPr="00996682">
              <w:rPr>
                <w:rFonts w:ascii="TH SarabunPSK" w:hAnsi="TH SarabunPSK" w:cs="TH SarabunPSK"/>
                <w:color w:val="FF0000"/>
                <w:spacing w:val="-4"/>
                <w:sz w:val="26"/>
                <w:szCs w:val="26"/>
                <w:cs/>
              </w:rPr>
              <w:br/>
            </w:r>
            <w:r w:rsidRPr="00996682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>และเวชศาสตร์ชุมชนพิจารณาและนำเสนอต่อ</w:t>
            </w:r>
            <w:r w:rsidRPr="00996682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คณะกรรมการประจำสำนักวิชาแพทยศาสตร์</w:t>
            </w:r>
          </w:p>
          <w:p w:rsidR="00935F95" w:rsidRPr="00996682" w:rsidRDefault="00935F95" w:rsidP="00935F95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96682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สรุปผลการดำเนินงานได้ </w:t>
            </w:r>
            <w:r w:rsidRPr="00996682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 xml:space="preserve">1 </w:t>
            </w:r>
            <w:r w:rsidRPr="00996682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0C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รองอธิการบดีฝ่ายวิชาการและพัฒนาความเป็นสากล </w:t>
            </w:r>
            <w:r w:rsidRPr="00BF0C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โดยคณบดีสำนักวิชาแพทยศาสตร์)</w:t>
            </w:r>
          </w:p>
          <w:p w:rsidR="00935F95" w:rsidRPr="00BF0CFD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935F95" w:rsidRDefault="00935F95" w:rsidP="000C3495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ควรศึกษาเกณฑ์การนับเวลาการทำงานของอาจารย์ประจำของงานประกันคุณภาพการศึกษา เพื่อนำมาปรับปรุงการมอบหมายภาระงานคณาจารย์กรณีที่ไปปฏิบัติงานต่างประเทศ</w:t>
            </w:r>
          </w:p>
          <w:p w:rsidR="00935F95" w:rsidRDefault="00935F95" w:rsidP="00935F95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</w:p>
          <w:p w:rsidR="00935F95" w:rsidRDefault="00935F95" w:rsidP="000C3495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492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อนุมัติให้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Dr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Ryan A Loyd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ไปปฏิบัติงานด้านการเรียน การสอน การวิจัยและบริการวิชาการ ณ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Texas A&amp;M Health Science University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Tarrant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County Hospital District D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B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A JPS Health Network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6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เดือน จากเดิม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เดือนต่อปี ตั้งแต่ปี </w:t>
            </w:r>
            <w:r>
              <w:rPr>
                <w:rFonts w:ascii="TH SarabunPSK" w:hAnsi="TH SarabunPSK" w:cs="TH SarabunPSK"/>
                <w:sz w:val="26"/>
                <w:szCs w:val="26"/>
                <w:lang w:val="en-TT"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โดยในปี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ได้เดินทางไปแล้วในวันที่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มีนาคม พ.ศ.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มิถุนายน พ.ศ.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ซึ่งจะขอลาต่อในเดือน พฤศจิกายน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ธันวาคม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2560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รวมเป็นระยะเวลา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6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เดือน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โดยไม่รับเงินเดือนจากมหาวิทยาลัย</w:t>
            </w:r>
            <w:r w:rsidRPr="0060707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เป็นการเฉพาะราย</w:t>
            </w:r>
          </w:p>
          <w:p w:rsidR="00935F95" w:rsidRPr="00AE153B" w:rsidRDefault="00935F95" w:rsidP="000C3495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492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อนุมัติงดเว้นการใช้ทุน ตามระเบียบมหาวิทยาลัยเทคโนโลยีสุรนารี 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ว่า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ด้วยการฝึกอบรม ดูงาน และปฏิบัติงานวิจัย พ.ศ.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2535</w:t>
            </w:r>
            <w:r w:rsidRPr="0060707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เป็นการเฉพาะราย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Default="00935F95" w:rsidP="000C3495">
            <w:pPr>
              <w:pStyle w:val="ListParagraph"/>
              <w:numPr>
                <w:ilvl w:val="0"/>
                <w:numId w:val="41"/>
              </w:numPr>
              <w:spacing w:line="290" w:lineRule="exact"/>
              <w:ind w:left="523" w:hanging="283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</w:pPr>
            <w:r w:rsidRPr="00AE153B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>ฝ่าย</w:t>
            </w:r>
            <w:r w:rsidRPr="00AE153B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วิชาการ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และพัฒนาความเป็นสากลร่วมกับฝ่ายทรัพยากรบุคคล</w:t>
            </w:r>
            <w:r w:rsidRPr="00DB6CE8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โดยส่วนการเจ้าหน้าที่</w:t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ได้ดำเนินการดังนี้</w:t>
            </w:r>
          </w:p>
          <w:p w:rsidR="00935F95" w:rsidRDefault="00935F95" w:rsidP="000C3495">
            <w:pPr>
              <w:pStyle w:val="ListParagraph"/>
              <w:numPr>
                <w:ilvl w:val="1"/>
                <w:numId w:val="47"/>
              </w:numPr>
              <w:spacing w:line="290" w:lineRule="exact"/>
              <w:ind w:left="975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บรรจุเรื่อง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“</w:t>
            </w: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การทบทวนเกณฑ์ภาระงานพนักงานสายวิชาการ</w:t>
            </w:r>
            <w:r w:rsidRPr="00DB6CE8">
              <w:rPr>
                <w:rFonts w:ascii="TH SarabunPSK" w:hAnsi="TH SarabunPSK" w:cs="TH SarabunPSK" w:hint="eastAsia"/>
                <w:color w:val="0000FF"/>
                <w:sz w:val="26"/>
                <w:szCs w:val="26"/>
                <w:cs/>
              </w:rPr>
              <w:t>”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ในระบบ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</w:rPr>
              <w:t>Project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-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</w:rPr>
              <w:t>Based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Management </w:t>
            </w: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ประเภทงานประจำ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ภายใต้การกำกับของงานบริหารบุคคล</w:t>
            </w:r>
          </w:p>
          <w:p w:rsidR="00935F95" w:rsidRPr="00AE153B" w:rsidRDefault="00935F95" w:rsidP="000C3495">
            <w:pPr>
              <w:pStyle w:val="ListParagraph"/>
              <w:numPr>
                <w:ilvl w:val="1"/>
                <w:numId w:val="47"/>
              </w:numPr>
              <w:spacing w:line="290" w:lineRule="exact"/>
              <w:ind w:left="975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กำหนด</w:t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Milestone 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ในการดำเนินงานเรื่อง</w:t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br/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“</w:t>
            </w:r>
            <w:r w:rsidRPr="002C4DC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การทบทวนเกณฑ์ภาระงานพนักงานสายวิชาการ</w:t>
            </w:r>
            <w:r w:rsidRPr="002C4DCE">
              <w:rPr>
                <w:rFonts w:ascii="TH SarabunPSK" w:hAnsi="TH SarabunPSK" w:cs="TH SarabunPSK" w:hint="eastAsia"/>
                <w:color w:val="0000FF"/>
                <w:sz w:val="26"/>
                <w:szCs w:val="26"/>
                <w:cs/>
              </w:rPr>
              <w:t>”</w:t>
            </w:r>
          </w:p>
          <w:p w:rsidR="00935F95" w:rsidRDefault="00935F95" w:rsidP="000C3495">
            <w:pPr>
              <w:pStyle w:val="ListParagraph"/>
              <w:numPr>
                <w:ilvl w:val="1"/>
                <w:numId w:val="47"/>
              </w:numPr>
              <w:spacing w:line="290" w:lineRule="exact"/>
              <w:ind w:left="975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2C4DC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มีบันทึกข้อความถึงทุกสำนักวิชา</w:t>
            </w:r>
            <w:r w:rsidRPr="002C4DC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2C4DC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เพื่อให้ดำเนินการทบทวน</w:t>
            </w:r>
            <w:r w:rsidRPr="002C4DC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“</w:t>
            </w:r>
            <w:r w:rsidRPr="002C4DC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เกณฑ์ภาระงานพนักงานสายวิชาการ</w:t>
            </w:r>
            <w:r w:rsidRPr="000326AE">
              <w:rPr>
                <w:rFonts w:ascii="TH SarabunPSK" w:hAnsi="TH SarabunPSK" w:cs="TH SarabunPSK" w:hint="eastAsia"/>
                <w:color w:val="0000FF"/>
                <w:spacing w:val="-12"/>
                <w:sz w:val="26"/>
                <w:szCs w:val="26"/>
                <w:cs/>
              </w:rPr>
              <w:t>”</w:t>
            </w:r>
            <w:r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ในประเด็นดังนี้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t>1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ภาระงานหลัก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t>2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ภาระงานอื่น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3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การ</w:t>
            </w:r>
            <w:r w:rsidRPr="008B3F2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คำนวณ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ภาระงานสอนบรรยาย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ปฏิบัติการ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4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ระบบการกรอกภาระงาน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เพื่อนำมาดำเนินการตรวจประเมินเบื้องต้นเพื่อหาความแตกต่างของเกณฑ์ภาระงานพนักงานสายวิชาการ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ที่เป็นอยู่ปัจจุบันกับที่ต้องการปรับปรุง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Gap Analysis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lastRenderedPageBreak/>
              <w:t>ให้สอดคล้องกับบริบทของมหาวิทยาลัย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ตามแผนพัฒนามหาวิทยาลัยเทคโนโลยีสุรนารี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ประจำปีงบประมาณ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.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ศ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. 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2561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-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.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ศ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. 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2564</w:t>
            </w:r>
          </w:p>
          <w:p w:rsidR="00935F95" w:rsidRDefault="00935F95" w:rsidP="000C3495">
            <w:pPr>
              <w:pStyle w:val="ListParagraph"/>
              <w:numPr>
                <w:ilvl w:val="1"/>
                <w:numId w:val="47"/>
              </w:numPr>
              <w:spacing w:line="290" w:lineRule="exact"/>
              <w:ind w:left="975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0326AE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ดำเนินการยกร่าง “เกณฑ์ภาระงานพนักงานสายวิชาการ” โดยได้นำข้อสังเกต/ข้อเสนอแนะ</w:t>
            </w:r>
            <w:r w:rsidRPr="00BC06D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คณะกรรมการบริหารงานบุคคลใ</w:t>
            </w:r>
            <w:r w:rsidRPr="00BC06D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</w:t>
            </w:r>
            <w:r w:rsidRPr="00BC06D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ประเด็นที่ว่า “</w:t>
            </w:r>
            <w:r w:rsidRPr="006F606A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ควร</w:t>
            </w:r>
            <w:r w:rsidRPr="00BC06D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ศึกษาเกณฑ์การนับเวลาการทำงานของอาจารย์ประจำของงานประกันคุณภาพการศึกษา เพื่อนำมาปรับปรุงการมอบภาระงานคณาจารย์กรณีที่ไปปฏิบัติงานต่างประเทศ” ผนวกเข้าไปในเกณฑ์ที่ยกร่าง เพื่อเสนอคณะทำงานยกร่างเกณฑ์ภาระงานพนักงานสายวิชาการพิจารณาเป็นลำดับต่อไปในไตรมาสที่ </w:t>
            </w:r>
            <w:r w:rsidRPr="00BC06D8">
              <w:rPr>
                <w:rFonts w:ascii="TH SarabunPSK" w:hAnsi="TH SarabunPSK" w:cs="TH SarabunPSK"/>
                <w:color w:val="0000FF"/>
                <w:sz w:val="26"/>
                <w:szCs w:val="26"/>
              </w:rPr>
              <w:t>2</w:t>
            </w:r>
          </w:p>
          <w:p w:rsidR="00935F95" w:rsidRPr="002A322B" w:rsidRDefault="00935F95" w:rsidP="00935F95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 xml:space="preserve">3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  <w:vAlign w:val="center"/>
          </w:tcPr>
          <w:p w:rsidR="00935F95" w:rsidRPr="00E70A5C" w:rsidRDefault="00935F95" w:rsidP="00935F95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13 กันยายน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527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2A322B" w:rsidRDefault="00935F95" w:rsidP="00935F95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9D21CF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D45F43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935F95" w:rsidRDefault="00935F95" w:rsidP="00935F95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ขอความเห็นชอบข้อบังคับมหาวิทยาลัยเทคโ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นโลยีสุรนารี ว่าด้วยการแต่งตั้ง</w:t>
            </w: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นายกสภามหาวิทยาลัยกิตติคุณ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และอธิการบดีกิตติคุณ พ.ศ.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  <w:p w:rsidR="00935F95" w:rsidRDefault="00935F95" w:rsidP="00935F95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</w:t>
            </w:r>
            <w:r w:rsidRPr="0060707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ข้อเสนอแนะ</w:t>
            </w:r>
          </w:p>
          <w:p w:rsidR="00935F95" w:rsidRPr="00607072" w:rsidRDefault="00935F95" w:rsidP="000C3495">
            <w:pPr>
              <w:pStyle w:val="ListParagraph"/>
              <w:numPr>
                <w:ilvl w:val="0"/>
                <w:numId w:val="35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ควรกำหนดคุณสมบัติของนายกสภามหาวิทยาลัยกิตติคุณ หรืออธิการบดีกิตติคุณให้ชัดเจนมากขึ้น</w:t>
            </w:r>
          </w:p>
          <w:p w:rsidR="00935F95" w:rsidRDefault="00935F95" w:rsidP="000C3495">
            <w:pPr>
              <w:pStyle w:val="ListParagraph"/>
              <w:numPr>
                <w:ilvl w:val="0"/>
                <w:numId w:val="35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ควรขยายความกิตติคุณและสิทธิประโยชน์ให้ชัดเจน เพราะเป็นตำแหน่งที่มีเกียรติ และผู้ได้รับการแต่งตั้งต้องเข้าใจบทบาทและสิทธิประโยชน์ที่จะได้รับด้วย</w:t>
            </w:r>
          </w:p>
          <w:p w:rsidR="00935F95" w:rsidRPr="00996682" w:rsidRDefault="00935F95" w:rsidP="000C3495">
            <w:pPr>
              <w:pStyle w:val="ListParagraph"/>
              <w:numPr>
                <w:ilvl w:val="0"/>
                <w:numId w:val="35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 w:rsidRPr="00996682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ขอให้มีองค์คณะบุคคลเป็นผู้พิจารณากลั่นกรองบุคคลผู้สมควรได้รับการแต่งตั้งให้ดำรงตำแหน่งนายกสภามหาวิทยาลัยกิตติคุณ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2A322B" w:rsidRDefault="00935F95" w:rsidP="000C3495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240" w:hanging="24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มหาวิทยาลัยโดยส่วนการเจ้าหน้าที่ได้นำข้อข้อสังเกต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1235E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ข้อเสนอแนะ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ไปดำเนินการปรับปรุงข้อบังคับให้เหมาะสมแล้วในประเด็น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1) 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คุณสมบัติของนายกสภามหาวิทยาลัยกิตติคุณหรืออธิการบดีกิตติคุณ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2) 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ขยายความกิตติคุณและสิทธิประโยชน์เพื่อให้ผู้ได้รับการแต่งตั้งเข้าใจบทบาทและสิทธิประโยชน์ที่จะได้รับ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3) 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เพิ่มองค์คณะบุคคลเป็นผู้พิจารณากลั่นกรองบุคคลผู้สมควรได้รับการแต่งตั้งให้ดำรงตำแหน่งนายกสภามหาวิทยาลัยกิตติคุณหรืออธิการบดีกิตติคุณ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ทั้งนี้</w:t>
            </w:r>
            <w:r w:rsidRPr="00C65D8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C65D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ส่วนการเจ้าหน้าที่</w:t>
            </w:r>
            <w:r w:rsidRPr="00996682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cs/>
              </w:rPr>
              <w:t>จักได้นำเสนอร่างข้อบังคับที่ปรับปรุงแล้วต่อคณะกรรมการฯ</w:t>
            </w:r>
            <w:r w:rsidRPr="00996682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cs/>
              </w:rPr>
              <w:t xml:space="preserve"> </w:t>
            </w:r>
            <w:r w:rsidRPr="00996682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cs/>
              </w:rPr>
              <w:t>พิจารณาอีกครั้ง</w:t>
            </w:r>
            <w:r w:rsidRPr="00996682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cs/>
              </w:rPr>
              <w:t xml:space="preserve"> </w:t>
            </w:r>
            <w:r w:rsidRPr="00996682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cs/>
              </w:rPr>
              <w:t>เพื่อการนำสู่การปฏิบัติใน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935F95" w:rsidRDefault="00935F95" w:rsidP="00935F95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Default="00935F95" w:rsidP="00935F95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935F95" w:rsidRDefault="00935F95" w:rsidP="00935F95">
            <w:pPr>
              <w:pStyle w:val="BodyText"/>
              <w:widowControl w:val="0"/>
              <w:spacing w:after="0" w:line="290" w:lineRule="exact"/>
              <w:ind w:left="255"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 อธิการบดีกิตติคุณ โดยให้เพิ่มพนักงานสายปฏิบัติการวิชาชีพฯ เข้าร่วมในการพิจารณาด้วย</w:t>
            </w:r>
          </w:p>
          <w:p w:rsidR="00935F95" w:rsidRDefault="00935F95" w:rsidP="00935F95">
            <w:pPr>
              <w:pStyle w:val="BodyText"/>
              <w:widowControl w:val="0"/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5F4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935F95" w:rsidRPr="00D45F43" w:rsidRDefault="00935F95" w:rsidP="00935F95">
            <w:pPr>
              <w:pStyle w:val="BodyText"/>
              <w:widowControl w:val="0"/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45F43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เห็นชอบในหลักการให้มีข้อบังคับมหาวิทยาลัยเทคโนโลยี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D45F43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สุรนารี ว่าด้วยการ</w:t>
            </w:r>
            <w:r w:rsidRPr="00D45F4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แต่งตั้ง</w:t>
            </w:r>
            <w:r w:rsidRPr="00D45F43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นายกสภามหาวิทยาลัยกิตติคุณ หรืออธิการบดีกิตติคุณ โดยมอบให้มหาวิทยาลัยรับข้อเสนอแนะไปปรับปรุงร่างข้อบังคับให้เหมาะสมและนำมาเสนอคณะกรรมการฯ พิจารณาอีกครั้งหนึ่ง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996682" w:rsidRDefault="00935F95" w:rsidP="00935F95">
            <w:pPr>
              <w:spacing w:after="0" w:line="290" w:lineRule="exact"/>
              <w:ind w:left="243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99668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เวลาที่เหมาะสม</w:t>
            </w:r>
            <w:r w:rsidRPr="0099668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99668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ซึ่งได้กำหนดวาระไว้ในการประชุม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99668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ไตรมาสที่</w:t>
            </w:r>
            <w:r w:rsidRPr="0099668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3</w:t>
            </w:r>
          </w:p>
          <w:p w:rsidR="00935F95" w:rsidRPr="002A322B" w:rsidRDefault="00935F95" w:rsidP="00935F95">
            <w:pPr>
              <w:pStyle w:val="ListParagraph"/>
              <w:spacing w:line="290" w:lineRule="exact"/>
              <w:ind w:left="243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 xml:space="preserve">3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9D21CF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19561C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935F95" w:rsidRPr="00154F22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6/2560 วันที่ 23 พฤศจิกายน 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2A322B" w:rsidRDefault="00935F95" w:rsidP="00935F95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9D21CF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19561C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935F95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รายงานผลการพิจารณาขึ้นเงินเดือนประจำปีงบประมาณ พ.ศ. 2561</w:t>
            </w:r>
          </w:p>
          <w:p w:rsidR="00935F95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935F95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ควรวิเคราะห์ที่มาของเงินที่เหลือร้อยละ 0.6 ว่าเพราะเหตุใดจึงมีเงินเหลือจากที่ได้รับอนุมัติร้อยละ 6 เพื่อนำข้อมูลไปดำเนินการประกอบการพิจารณาขึ้นเงินเดือนครั้งต่อไป</w:t>
            </w:r>
          </w:p>
          <w:p w:rsidR="00935F95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5F4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935F95" w:rsidRPr="00154F22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 และมอบฝ่ายเลขานุการดำเนินการตามข้อสังเกต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Default="00935F95" w:rsidP="000C3495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240" w:hanging="24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มหาวิทยาลัยโดยส่วนการเจ้าหน้า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ที่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อยู่ระหว่างดำเนินการวิเคราะห์ที่มาของเงินที่เหลือร้อยละ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0.6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E34F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ว่าเพราะเหตุใดจึงมีเงินเหลือจากที่ได้รับอนุมัติร้อยละ</w:t>
            </w:r>
            <w:r w:rsidRPr="00E34F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6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ทั้งนี้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เพื่อนำข้อมูลไปดำเนินการประกอบการพิจารณาขึ้นเงินเดือนครั้งต่อไป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โดยมีกำหนดการจัดประชุมเชิงปฏิบัติการเพื่อกำหนดกรอบแนวคิด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หลักเกณฑ์ในการพิจารณาขึ้นเงินเดือนประจำปีงบประมาณ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2562 </w:t>
            </w:r>
            <w:r w:rsidRPr="00E34FC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ไว้ในไตรมาสที่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2</w:t>
            </w:r>
          </w:p>
          <w:p w:rsidR="00935F95" w:rsidRPr="002A322B" w:rsidRDefault="00935F95" w:rsidP="00935F95">
            <w:pPr>
              <w:pStyle w:val="ListParagraph"/>
              <w:spacing w:line="290" w:lineRule="exact"/>
              <w:ind w:left="243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 xml:space="preserve">2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935F95" w:rsidRPr="00154F22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6/2560 วันที่ 23 พฤศจิกายน 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2A322B" w:rsidRDefault="00935F95" w:rsidP="00935F95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9D21CF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19561C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935F95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รายงานสถานภาพกองทุนสำรองเลี้ยงชีพมหาวิทยาลัยเทคโนโลยีสุรนารี</w:t>
            </w:r>
          </w:p>
          <w:p w:rsidR="00935F95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2A322B" w:rsidRDefault="00935F95" w:rsidP="000C3495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240" w:hanging="24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มหาวิทยาลัยโดย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ส่วนการเจ้าหน้าที่ได้ดำเนินการดังนี้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935F95" w:rsidRPr="00F05263" w:rsidRDefault="00935F95" w:rsidP="000C3495">
            <w:pPr>
              <w:pStyle w:val="ListParagraph"/>
              <w:numPr>
                <w:ilvl w:val="0"/>
                <w:numId w:val="36"/>
              </w:numPr>
              <w:spacing w:line="290" w:lineRule="exact"/>
              <w:ind w:left="253" w:right="-11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ควรให้บริษัท เอไอเอ จำกัด จัดทำ </w:t>
            </w:r>
            <w:r w:rsidRPr="00F05263">
              <w:rPr>
                <w:rFonts w:ascii="TH SarabunPSK" w:hAnsi="TH SarabunPSK" w:cs="TH SarabunPSK"/>
                <w:sz w:val="26"/>
                <w:szCs w:val="26"/>
              </w:rPr>
              <w:t xml:space="preserve">smart app </w:t>
            </w: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กองทุนสำรองเลี้ยงชีพฯ เพื่อให้พนักงานสามารถติดตามตรวจสอบผลประโยชน์จากกองทุนฯ ได้ด้วยตนเอง</w:t>
            </w:r>
          </w:p>
          <w:p w:rsidR="00935F95" w:rsidRPr="001235E2" w:rsidRDefault="00935F95" w:rsidP="000C3495">
            <w:pPr>
              <w:pStyle w:val="ListParagraph"/>
              <w:numPr>
                <w:ilvl w:val="0"/>
                <w:numId w:val="36"/>
              </w:numPr>
              <w:spacing w:line="290" w:lineRule="exact"/>
              <w:ind w:left="253" w:right="-11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ควรติดตามข้อมูลผลประกอบการของ บลจ. เอไอเอ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เพื่อเปรียบเทียบผลประกอบการของ บลจ. อื่นๆ และติดตามการจัดลำดับความน่าเชื่อถือของ บลจ. เอไอเอ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2A322B" w:rsidRDefault="00935F95" w:rsidP="00935F95">
            <w:pPr>
              <w:pStyle w:val="ListParagraph"/>
              <w:spacing w:line="290" w:lineRule="exact"/>
              <w:ind w:left="523" w:hanging="428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1)-2)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จัดให้มีการประชุมร่วมระหว่างคณะกรรมการ</w:t>
            </w:r>
            <w:r w:rsidRPr="003942A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กองทุนสำรองเลี้ยงชีพ มหาวิทยาลัยเทคโนโลยีสุรนารี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กับ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Fund Managers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บลจ. เอไอเอ เมื่อวันพุธที่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6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ธันวาคม พ.ศ.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256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0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เพื่อหารือประเด็น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Smart Application 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กองทุนสำรองเลี้ยงชีพฯ เพื่อให้พนักงานสามารถ</w:t>
            </w:r>
            <w:r w:rsidRPr="006F606A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ติดตามตรวจสอบผลประโยชน์จากกองทุนฯ ได้ด้วย</w:t>
            </w: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ตนเอง ซึ่งทางบริษัทแจ้งว่ามี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9D21CF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935F95" w:rsidRPr="00996682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E34FCA" w:rsidRDefault="00935F95" w:rsidP="00935F95">
            <w:pPr>
              <w:pStyle w:val="ListParagraph"/>
              <w:spacing w:line="290" w:lineRule="exact"/>
              <w:ind w:left="523" w:firstLine="3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</w:pPr>
            <w:r w:rsidRPr="00E34FC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บริการดังกล่าวอยู่แล้ว ปัจจุบันพนักงานสามารถติดตามตรวจสอบผลประโยชน์จากกองทุนฯ ได้ด้วยตนเอง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9D21CF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935F95" w:rsidRDefault="00935F95" w:rsidP="000C3495">
            <w:pPr>
              <w:pStyle w:val="ListParagraph"/>
              <w:numPr>
                <w:ilvl w:val="0"/>
                <w:numId w:val="36"/>
              </w:numPr>
              <w:spacing w:line="290" w:lineRule="exact"/>
              <w:ind w:left="253" w:right="-11" w:hanging="283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ในทุกๆ ปี ควรมีการเปรียบเทียบผลประกอบการของหลายๆ บลจ. ก่อนเลือก บลจ. เข้ามาบริหารกองทุน เพื่อให้ได้ บลจ. ที่สามารถบริหารกองทุนให้ได้ผลประโยชน์สูงสุด</w:t>
            </w:r>
          </w:p>
          <w:p w:rsidR="00935F95" w:rsidRDefault="00935F95" w:rsidP="00935F95">
            <w:pPr>
              <w:pStyle w:val="ListParagraph"/>
              <w:spacing w:line="290" w:lineRule="exact"/>
              <w:ind w:left="0"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935F95" w:rsidRPr="001235E2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รับทราบและมอบฝ่ายเลขานุการดำเนินการตามข้อสังเกต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2A322B" w:rsidRDefault="00935F95" w:rsidP="000C3495">
            <w:pPr>
              <w:pStyle w:val="ListParagraph"/>
              <w:numPr>
                <w:ilvl w:val="0"/>
                <w:numId w:val="42"/>
              </w:numPr>
              <w:spacing w:line="290" w:lineRule="exact"/>
              <w:ind w:left="523" w:hanging="283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121047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ส่วนการเจ้าหน้าที่ซึ่งเป็นฝ่ายเลขานุการ ได้ดำเนินการแล้วเช่นกันโดยกำหนดให้มีการบรรจุ </w:t>
            </w:r>
            <w:r w:rsidRPr="00121047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1</w:t>
            </w:r>
            <w:r w:rsidRPr="00121047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) วาระเพื่อติดตามข้อมูลผลประกอบการของ บลจ. เอไอเอ เพื่อเปรียบเทียบผลประกอบการของ บลจ. อื่นๆ และติดตามการจัดลำดับความน่าเชื่อถือของ บลจ. เอไอเอ และ </w:t>
            </w:r>
            <w:r w:rsidRPr="00121047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2</w:t>
            </w:r>
            <w:r w:rsidRPr="00121047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) วาระการเปรียบเทียบผลประกอบการของหลายๆ บลจ. ก่อนเลือก บลจ. เข้ามาบริหารกองทุน เพื่อให้ได้ บลจ. ที่สามารถบริหารกองทุนให้ได้ผลประโยชน์สูงสุด ไว้ในการประชุมคณะกรรมการกองทุนสำรองเลี้ยงชีพ มหาวิทยาลัยเทคโนโลยีสุรนารี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9D21CF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8C3AC7" w:rsidTr="00935F95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935F95" w:rsidRPr="00F05263" w:rsidRDefault="00935F95" w:rsidP="00935F95">
            <w:pPr>
              <w:pStyle w:val="ListParagraph"/>
              <w:spacing w:line="290" w:lineRule="exact"/>
              <w:ind w:left="0" w:right="-1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2A322B" w:rsidRDefault="00935F95" w:rsidP="00935F95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 xml:space="preserve">4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9D21CF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8C3AC7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935F95" w:rsidRPr="00AE153B" w:rsidRDefault="00935F95" w:rsidP="00935F95">
      <w:pPr>
        <w:spacing w:after="0" w:line="290" w:lineRule="exact"/>
      </w:pPr>
    </w:p>
    <w:p w:rsidR="00935F95" w:rsidRDefault="00935F95" w:rsidP="00935F95">
      <w:pPr>
        <w:spacing w:after="0" w:line="290" w:lineRule="exact"/>
      </w:pPr>
      <w:r>
        <w:rPr>
          <w:cs/>
        </w:rPr>
        <w:br w:type="page"/>
      </w:r>
    </w:p>
    <w:tbl>
      <w:tblPr>
        <w:tblW w:w="1537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800"/>
        <w:gridCol w:w="6578"/>
        <w:gridCol w:w="450"/>
        <w:gridCol w:w="450"/>
        <w:gridCol w:w="450"/>
        <w:gridCol w:w="450"/>
        <w:gridCol w:w="450"/>
      </w:tblGrid>
      <w:tr w:rsidR="00935F95" w:rsidRPr="00BE6643" w:rsidTr="00935F95">
        <w:trPr>
          <w:tblHeader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F95" w:rsidRPr="00902A5B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</w:t>
            </w: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บที่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F95" w:rsidRPr="00902A5B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9657A8"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คณะกรรมการบริหารงานบุคคล</w:t>
            </w:r>
          </w:p>
          <w:p w:rsidR="00935F95" w:rsidRPr="00902A5B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F95" w:rsidRPr="00640DCE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2561</w:t>
            </w:r>
          </w:p>
          <w:p w:rsidR="00935F95" w:rsidRPr="00902A5B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31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มีนา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คม พ.ศ. 256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120109" w:rsidRDefault="00935F95" w:rsidP="00935F95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935F95" w:rsidRPr="00BE6643" w:rsidTr="00935F95">
        <w:trPr>
          <w:trHeight w:val="899"/>
          <w:tblHeader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C21C9E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C21C9E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BE6643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935F95" w:rsidRPr="005548A9" w:rsidRDefault="005373B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="00935F95"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935F95" w:rsidRPr="005548A9" w:rsidRDefault="005373B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  <w:r w:rsidR="00935F95"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35F95" w:rsidRPr="005548A9" w:rsidRDefault="005373B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="00935F95"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35F95" w:rsidRPr="005548A9" w:rsidRDefault="005373B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="00935F95"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35F95" w:rsidRPr="005548A9" w:rsidRDefault="005373B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5</w:t>
            </w:r>
            <w:r w:rsidR="00935F95"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</w:tr>
      <w:tr w:rsidR="00935F95" w:rsidRPr="00607072" w:rsidTr="00935F95">
        <w:trPr>
          <w:cantSplit/>
          <w:trHeight w:val="20"/>
        </w:trPr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single" w:sz="4" w:space="0" w:color="auto"/>
              <w:bottom w:val="nil"/>
            </w:tcBorders>
          </w:tcPr>
          <w:p w:rsidR="00935F95" w:rsidRPr="001235E2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วันที่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9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กุมภาพันธ์ 256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35F95" w:rsidRPr="00607072" w:rsidTr="00935F9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935F95" w:rsidRPr="001235E2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935F95" w:rsidRPr="001235E2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รายงานสถานภาพกองทุนสำรองเลี้ยงชีพมหาวิทยาลัยเทคโนโลยีสุรนารี สิ้นสุดไตรมาส 1 (1 ตุลาคม – ธันวาคม 2560)</w:t>
            </w:r>
          </w:p>
          <w:p w:rsidR="00935F95" w:rsidRPr="001235E2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โดยหัวหน้าส่วนการเจ้าหน้าที่)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35F95" w:rsidRPr="00607072" w:rsidTr="00935F9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935F95" w:rsidRPr="001235E2" w:rsidRDefault="00935F95" w:rsidP="000C3495">
            <w:pPr>
              <w:pStyle w:val="ListParagraph"/>
              <w:widowControl w:val="0"/>
              <w:numPr>
                <w:ilvl w:val="0"/>
                <w:numId w:val="37"/>
              </w:numPr>
              <w:spacing w:line="290" w:lineRule="exact"/>
              <w:ind w:left="324" w:hanging="284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sz w:val="26"/>
                <w:szCs w:val="26"/>
                <w:cs/>
              </w:rPr>
              <w:t>ควรมีการเปรียบเทียบผลประกอบการของหลาย ๆ บลจ. เพื่อให้ได้ บลจ. ที่สามารถบริหารกองทุนให้ได้ผลประโยชน์สูงสุด</w:t>
            </w:r>
          </w:p>
          <w:p w:rsidR="00935F95" w:rsidRPr="001235E2" w:rsidRDefault="00935F95" w:rsidP="000C3495">
            <w:pPr>
              <w:pStyle w:val="ListParagraph"/>
              <w:widowControl w:val="0"/>
              <w:numPr>
                <w:ilvl w:val="0"/>
                <w:numId w:val="37"/>
              </w:numPr>
              <w:spacing w:line="290" w:lineRule="exact"/>
              <w:ind w:left="324" w:hanging="284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35E2">
              <w:rPr>
                <w:rFonts w:ascii="TH SarabunPSK" w:hAnsi="TH SarabunPSK" w:cs="TH SarabunPSK"/>
                <w:sz w:val="26"/>
                <w:szCs w:val="26"/>
                <w:cs/>
              </w:rPr>
              <w:t>ควรหาข้อมูลของสถาบันการเงินอื่นที่รับบริหารจัดการกองทุน แล้วนำมาเปรียบเทียบกับ เอไอเอ ว่าบริหารจัดการกองทุนได้สูงกว่าอัตราอ้างอิงและเอไอเอหรือไม่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35F95" w:rsidRPr="00607072" w:rsidTr="00935F95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</w:tcPr>
          <w:p w:rsidR="00935F95" w:rsidRPr="001235E2" w:rsidRDefault="00935F95" w:rsidP="00935F95">
            <w:pPr>
              <w:pStyle w:val="ListParagraph"/>
              <w:spacing w:line="290" w:lineRule="exact"/>
              <w:ind w:left="0"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935F95" w:rsidRPr="001235E2" w:rsidRDefault="00935F95" w:rsidP="00935F95">
            <w:pPr>
              <w:pStyle w:val="ListParagraph"/>
              <w:spacing w:line="290" w:lineRule="exact"/>
              <w:ind w:left="0" w:right="-1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5E2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รับทราบและมอบฝ่ายเลขานุการดำเนินการตามข้อสังเกต</w:t>
            </w:r>
          </w:p>
        </w:tc>
        <w:tc>
          <w:tcPr>
            <w:tcW w:w="6578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35F95" w:rsidRPr="00607072" w:rsidTr="00935F95">
        <w:trPr>
          <w:cantSplit/>
          <w:trHeight w:val="20"/>
        </w:trPr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single" w:sz="4" w:space="0" w:color="auto"/>
              <w:bottom w:val="nil"/>
            </w:tcBorders>
          </w:tcPr>
          <w:p w:rsidR="00935F95" w:rsidRPr="001235E2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วันที่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9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กุมภาพันธ์ 256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35F95" w:rsidRPr="00607072" w:rsidTr="00935F9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935F95" w:rsidRPr="001235E2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935F95" w:rsidRPr="001235E2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รายงานความคืบหน้าผลการดำเนินงานด้านทรัพยากรบุคคลภายใต้นโยบาย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SUT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-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Re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Profile </w:t>
            </w: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2020</w:t>
            </w:r>
          </w:p>
          <w:p w:rsidR="00935F95" w:rsidRPr="001235E2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โดยหัวหน้าส่วนการเจ้าหน้าที่)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35F95" w:rsidRPr="00607072" w:rsidTr="00935F95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</w:tcPr>
          <w:p w:rsidR="00935F95" w:rsidRPr="00DF2492" w:rsidRDefault="00935F95" w:rsidP="000C3495">
            <w:pPr>
              <w:pStyle w:val="ListParagraph"/>
              <w:widowControl w:val="0"/>
              <w:numPr>
                <w:ilvl w:val="0"/>
                <w:numId w:val="38"/>
              </w:numPr>
              <w:spacing w:line="290" w:lineRule="exact"/>
              <w:ind w:left="326" w:right="-11" w:hanging="3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เห็นควรให้มหาวิทยาลัยดำเนินการวิจัยสถาบัน เรื่องสุขภาพทางกาย สุขภาพทางใจ โดยประสานงานกับโรงพยาบาลมหาวิทยาลัยเทคโนโลยีสุรนารี เพื่อวิเคราะห์ข้อมูลว่าพนักงานที่ป่วยเข้ารับการรักษา และหลังจากเข้ารับการรักษาแล้วมีการดูแลตัวเองอย่างไรเพื่อไม่ให้กลับมาป่วยด้วยโรคเดิมอีก เนื่องจากพนักงานเริ่มมีอายุมากขึ้นมีการดูแลตัวเองดีหรือไม่ หรือเจ็บป่วยได้รักษาตัวอย่างต่อเนื่องหรือไม่</w:t>
            </w:r>
          </w:p>
          <w:p w:rsidR="00935F95" w:rsidRPr="00DF2492" w:rsidRDefault="00935F95" w:rsidP="000C3495">
            <w:pPr>
              <w:pStyle w:val="ListParagraph"/>
              <w:widowControl w:val="0"/>
              <w:numPr>
                <w:ilvl w:val="0"/>
                <w:numId w:val="38"/>
              </w:numPr>
              <w:spacing w:line="290" w:lineRule="exact"/>
              <w:ind w:left="326" w:right="-1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วรศึกษาว่าพนักงานที่ปฏิบัติงานมานานได้พัฒนาตัวเองมีวุฒิการศึกษาที่สูงขึ้นและมีความรู้เพิ่มมากขึ้น แต่ยังคงปฏิบัติงานในตำแหน่งเดิม จะมีวิธีการปรับเปลี่ยนอย่างไรเพื่อเป็นขวัญและกำลังใจในการปฏิบัติงาน </w:t>
            </w:r>
          </w:p>
          <w:p w:rsidR="00935F95" w:rsidRPr="00DF2492" w:rsidRDefault="00935F95" w:rsidP="000C3495">
            <w:pPr>
              <w:pStyle w:val="ListParagraph"/>
              <w:widowControl w:val="0"/>
              <w:numPr>
                <w:ilvl w:val="0"/>
                <w:numId w:val="38"/>
              </w:numPr>
              <w:spacing w:line="290" w:lineRule="exact"/>
              <w:ind w:left="326" w:right="-1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F24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ควร</w:t>
            </w: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จัดทำ</w:t>
            </w:r>
            <w:r w:rsidRPr="00DF24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DF2492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workshop </w:t>
            </w:r>
            <w:r w:rsidRPr="00DF249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เรื่อง สุขภาพทางการเงิน และสุขภาพทางสมอง</w:t>
            </w: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เพื่อให้</w:t>
            </w:r>
            <w:r w:rsidRPr="00DF249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พนักงานมองตัวเองว่ามีความมั่นคงทางการเงินหรือไม่ เพื่อที่จะสามารถดำรงชีพ</w:t>
            </w: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อยู่ได้จนเกษียณอายุการปฏิบัติงาน</w:t>
            </w:r>
          </w:p>
        </w:tc>
        <w:tc>
          <w:tcPr>
            <w:tcW w:w="6578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35F95" w:rsidRPr="00607072" w:rsidTr="00935F95">
        <w:trPr>
          <w:cantSplit/>
          <w:trHeight w:val="20"/>
        </w:trPr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single" w:sz="4" w:space="0" w:color="auto"/>
              <w:bottom w:val="nil"/>
            </w:tcBorders>
          </w:tcPr>
          <w:p w:rsidR="00935F95" w:rsidRPr="00DF2492" w:rsidRDefault="00935F95" w:rsidP="000C3495">
            <w:pPr>
              <w:pStyle w:val="ListParagraph"/>
              <w:widowControl w:val="0"/>
              <w:numPr>
                <w:ilvl w:val="0"/>
                <w:numId w:val="38"/>
              </w:numPr>
              <w:spacing w:line="290" w:lineRule="exact"/>
              <w:ind w:left="326" w:right="-11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ควรปรับปรุงเปลี่ยนแปลงโครงสร้าง กฎ ระเบียบ ข้อบังคับ กติกา ที่ใช้มานานเพื่อให้เอื้อกับทิศทางการพัฒนา/ดำเนินงานของมหาวิทยาลัย จะช่วยให้มหาวิทยาลัยประสบความสำเร็จ และบรรลุวัตถุประสงค์ที่วางไว้</w:t>
            </w:r>
          </w:p>
          <w:p w:rsidR="00935F95" w:rsidRPr="00DF2492" w:rsidRDefault="00935F95" w:rsidP="000C3495">
            <w:pPr>
              <w:pStyle w:val="ListParagraph"/>
              <w:widowControl w:val="0"/>
              <w:numPr>
                <w:ilvl w:val="0"/>
                <w:numId w:val="38"/>
              </w:numPr>
              <w:spacing w:line="290" w:lineRule="exact"/>
              <w:ind w:left="326"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ควรขอความอนุเคราะห์จากคุณมนูญ สรรค์คุณากร กรรมการสภามหาวิทยาลัยผู้ทรงคุณวุฒิ และกรรมการบริหารงานบุคคล ผู้ทรงคุณวุฒิ ให้ความรู้แก่ผู้ที่ปฏิบัติงานทางด้านบุคคล เพื่อให้การดำเนินงานเป็นไปตามเป้าหมายที่ตั้งไว้</w:t>
            </w:r>
          </w:p>
        </w:tc>
        <w:tc>
          <w:tcPr>
            <w:tcW w:w="6578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35F95" w:rsidRPr="00607072" w:rsidTr="00935F95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</w:tcPr>
          <w:p w:rsidR="00935F95" w:rsidRDefault="00935F95" w:rsidP="00935F95">
            <w:pPr>
              <w:widowControl w:val="0"/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F249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935F95" w:rsidRPr="00DF2492" w:rsidRDefault="00935F95" w:rsidP="00935F95">
            <w:pPr>
              <w:widowControl w:val="0"/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F2492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</w:t>
            </w:r>
            <w:r w:rsidRPr="00DF2492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และมอบให้มหาวิทยาลัยดำเนินการตามข้อสังเกตต่อไป</w:t>
            </w:r>
          </w:p>
        </w:tc>
        <w:tc>
          <w:tcPr>
            <w:tcW w:w="6578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35F95" w:rsidRPr="00607072" w:rsidTr="00935F95">
        <w:trPr>
          <w:cantSplit/>
          <w:trHeight w:val="20"/>
        </w:trPr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single" w:sz="4" w:space="0" w:color="auto"/>
              <w:bottom w:val="nil"/>
            </w:tcBorders>
          </w:tcPr>
          <w:p w:rsidR="00935F95" w:rsidRPr="00154F22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วันที่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9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กุมภาพันธ์ 256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35F95" w:rsidRPr="00607072" w:rsidTr="00935F9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935F95" w:rsidRPr="001235E2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35E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935F95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B707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ขออนุมัติกำหนดตำแหน่งทางวิชาการ</w:t>
            </w:r>
          </w:p>
          <w:p w:rsidR="00935F95" w:rsidRPr="00DF2492" w:rsidRDefault="00935F95" w:rsidP="00935F95">
            <w:pPr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โดยหัวหน้าส่วนการเจ้าหน้าที่)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35F95" w:rsidRPr="00607072" w:rsidTr="00935F9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935F95" w:rsidRPr="00FB7078" w:rsidRDefault="00935F95" w:rsidP="00935F95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078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มอบฝ่ายเลขานุการ ตรวจสอบวันที่ได้รับการแต่งตั้งให้ดำรงตำแหน่งทางวิชาการให้ถูกต้อง เนื่องจากจะมีผลต่อการได้รับเงินประจำตำแหน่ง และให้จัดทำสัดส่วนคณาจารย์ระดับปริญญาเอก ปริญญาโท เป็นข้อมูลประกอบวาระไว้ด้วย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35F95" w:rsidRPr="00607072" w:rsidTr="00935F95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935F95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</w:tcPr>
          <w:p w:rsidR="00935F95" w:rsidRPr="00FB7078" w:rsidRDefault="00935F95" w:rsidP="00935F95">
            <w:pPr>
              <w:widowControl w:val="0"/>
              <w:spacing w:after="0"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B707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935F95" w:rsidRPr="00FB7078" w:rsidRDefault="00935F95" w:rsidP="000C3495">
            <w:pPr>
              <w:pStyle w:val="ListParagraph"/>
              <w:numPr>
                <w:ilvl w:val="0"/>
                <w:numId w:val="39"/>
              </w:numPr>
              <w:spacing w:line="290" w:lineRule="exact"/>
              <w:ind w:left="469" w:hanging="21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B7078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อนุมัติการกำหนดตำแหน่ง</w:t>
            </w:r>
            <w:r w:rsidRPr="00FB7078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และเทียบตำแหน่ง</w:t>
            </w:r>
            <w:r w:rsidRPr="00FB7078">
              <w:rPr>
                <w:rFonts w:ascii="TH SarabunPSK" w:hAnsi="TH SarabunPSK" w:cs="TH SarabunPSK"/>
                <w:sz w:val="26"/>
                <w:szCs w:val="26"/>
                <w:cs/>
              </w:rPr>
              <w:t>ทางวิชาการ</w:t>
            </w:r>
            <w:r w:rsidRPr="00FB707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B707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ระดับรองศาสตราจารย์ </w:t>
            </w:r>
            <w:r w:rsidRPr="00FB7078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3</w:t>
            </w:r>
            <w:r w:rsidRPr="00FB707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ราย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ตามที่เสนอ</w:t>
            </w:r>
          </w:p>
          <w:p w:rsidR="00935F95" w:rsidRPr="00FB7078" w:rsidRDefault="00935F95" w:rsidP="000C3495">
            <w:pPr>
              <w:pStyle w:val="ListParagraph"/>
              <w:numPr>
                <w:ilvl w:val="0"/>
                <w:numId w:val="39"/>
              </w:numPr>
              <w:spacing w:line="290" w:lineRule="exact"/>
              <w:ind w:left="469" w:hanging="21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B707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อนุมัติการกำหนดตำแหน่งทางวิชาการ ระดับผู้ช่วยศาสตราจารย์ </w:t>
            </w:r>
            <w:r w:rsidRPr="00FB707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FB707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FB707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ราย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ตามที่เสนอ</w:t>
            </w:r>
          </w:p>
        </w:tc>
        <w:tc>
          <w:tcPr>
            <w:tcW w:w="6578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35F95" w:rsidRPr="00607072" w:rsidRDefault="00935F95" w:rsidP="00935F9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</w:tbl>
    <w:p w:rsidR="00935F95" w:rsidRDefault="00935F95" w:rsidP="00935F95">
      <w:pPr>
        <w:spacing w:line="280" w:lineRule="exact"/>
      </w:pPr>
    </w:p>
    <w:p w:rsidR="005373B5" w:rsidRDefault="005373B5" w:rsidP="00D15E32">
      <w:pPr>
        <w:rPr>
          <w:cs/>
        </w:rPr>
        <w:sectPr w:rsidR="005373B5" w:rsidSect="00C33668">
          <w:headerReference w:type="default" r:id="rId11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6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584"/>
        <w:gridCol w:w="6043"/>
        <w:gridCol w:w="425"/>
        <w:gridCol w:w="425"/>
        <w:gridCol w:w="425"/>
        <w:gridCol w:w="425"/>
        <w:gridCol w:w="425"/>
      </w:tblGrid>
      <w:tr w:rsidR="005373B5" w:rsidRPr="00C21C9E" w:rsidTr="005373B5">
        <w:trPr>
          <w:trHeight w:val="422"/>
          <w:tblHeader/>
        </w:trPr>
        <w:tc>
          <w:tcPr>
            <w:tcW w:w="9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3B5" w:rsidRPr="00B80A5C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80A5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5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3B5" w:rsidRPr="00F61450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5373B5" w:rsidRPr="00C21C9E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0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3B5" w:rsidRPr="00DE6763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  <w:p w:rsidR="005373B5" w:rsidRPr="00C21C9E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31 มีนาคม</w:t>
            </w:r>
            <w:r w:rsidRPr="0050784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73B5" w:rsidRPr="00120109" w:rsidRDefault="005373B5" w:rsidP="005373B5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373B5" w:rsidRPr="00C21C9E" w:rsidTr="005373B5">
        <w:trPr>
          <w:cantSplit/>
          <w:trHeight w:val="753"/>
          <w:tblHeader/>
        </w:trPr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73B5" w:rsidRPr="00C21C9E" w:rsidRDefault="005373B5" w:rsidP="005373B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73B5" w:rsidRPr="00C21C9E" w:rsidRDefault="005373B5" w:rsidP="005373B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0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73B5" w:rsidRPr="00C21C9E" w:rsidRDefault="005373B5" w:rsidP="005373B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5373B5" w:rsidRPr="005548A9" w:rsidRDefault="005373B5" w:rsidP="005373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5373B5" w:rsidRPr="005548A9" w:rsidRDefault="005373B5" w:rsidP="005373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373B5" w:rsidRPr="005548A9" w:rsidRDefault="005373B5" w:rsidP="005373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373B5" w:rsidRPr="005548A9" w:rsidRDefault="005373B5" w:rsidP="005373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373B5" w:rsidRPr="005548A9" w:rsidRDefault="005373B5" w:rsidP="005373B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5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</w:tr>
      <w:tr w:rsidR="005373B5" w:rsidRPr="00C72167" w:rsidTr="005373B5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84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>2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/2561 วันที่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มีนาคม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2561</w:t>
            </w:r>
          </w:p>
        </w:tc>
        <w:tc>
          <w:tcPr>
            <w:tcW w:w="6043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373B5" w:rsidRPr="00C72167" w:rsidTr="005373B5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6584" w:type="dxa"/>
            <w:tcBorders>
              <w:top w:val="nil"/>
              <w:bottom w:val="nil"/>
            </w:tcBorders>
            <w:shd w:val="clear" w:color="auto" w:fill="auto"/>
          </w:tcPr>
          <w:p w:rsidR="005373B5" w:rsidRPr="002C35FE" w:rsidRDefault="005373B5" w:rsidP="005373B5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bookmarkStart w:id="2" w:name="_Hlk507595671"/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รายงานการดำเนินโครงการพัฒนาระบบการตรวจสอบออนไลน์</w:t>
            </w:r>
            <w:bookmarkEnd w:id="2"/>
          </w:p>
          <w:p w:rsidR="005373B5" w:rsidRPr="002C35FE" w:rsidRDefault="005373B5" w:rsidP="005373B5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</w:t>
            </w:r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</w:t>
            </w: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6043" w:type="dxa"/>
            <w:tcBorders>
              <w:top w:val="nil"/>
              <w:bottom w:val="nil"/>
            </w:tcBorders>
            <w:shd w:val="clear" w:color="auto" w:fill="auto"/>
          </w:tcPr>
          <w:p w:rsidR="005373B5" w:rsidRPr="004555F6" w:rsidRDefault="005373B5" w:rsidP="005373B5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373B5" w:rsidRPr="00C72167" w:rsidTr="005373B5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84" w:type="dxa"/>
            <w:tcBorders>
              <w:top w:val="nil"/>
              <w:bottom w:val="nil"/>
            </w:tcBorders>
            <w:shd w:val="clear" w:color="auto" w:fill="auto"/>
          </w:tcPr>
          <w:p w:rsidR="005373B5" w:rsidRPr="002C35FE" w:rsidRDefault="005373B5" w:rsidP="000C3495">
            <w:pPr>
              <w:pStyle w:val="ListParagraph"/>
              <w:numPr>
                <w:ilvl w:val="0"/>
                <w:numId w:val="48"/>
              </w:numPr>
              <w:spacing w:line="280" w:lineRule="exact"/>
              <w:ind w:left="210" w:hanging="210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โครงการพัฒนาระบบการตรวจสอบภายในออนไลน์ปี พ.ศ. 2562-2564 ใช้ระยะเวลาในการดำเนินงานนานเกินไป </w:t>
            </w:r>
            <w:r w:rsidRPr="002C35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ควรปรับโครงการโดยให้สามารถดำเนินการให้แล้วเสร็จภายในปี 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2C35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พ.ศ. 2561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โดยหน่วยตรวจสอบภายในต้องเข้าใจว่า การตรวจสอบภายในออนไลน์คืออะไร สามารถระบุได้ว่าต้องการตรวจสอบอะไร และกำหนดตัวชี้วัดให้ชัดเจน </w:t>
            </w:r>
          </w:p>
          <w:p w:rsidR="005373B5" w:rsidRPr="002C35FE" w:rsidRDefault="005373B5" w:rsidP="000C3495">
            <w:pPr>
              <w:pStyle w:val="ListParagraph"/>
              <w:numPr>
                <w:ilvl w:val="0"/>
                <w:numId w:val="48"/>
              </w:numPr>
              <w:spacing w:line="280" w:lineRule="exact"/>
              <w:ind w:left="210" w:hanging="210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ในการพัฒนาระบบตรวจสอบภายในออนไลน์ ควรกำหนดเป็นระยะ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Phase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และดำเนินการในเรื่องต่อไปนี้</w:t>
            </w:r>
          </w:p>
          <w:p w:rsidR="005373B5" w:rsidRPr="002C35FE" w:rsidRDefault="005373B5" w:rsidP="000C3495">
            <w:pPr>
              <w:pStyle w:val="ListParagraph"/>
              <w:numPr>
                <w:ilvl w:val="1"/>
                <w:numId w:val="50"/>
              </w:numPr>
              <w:spacing w:line="280" w:lineRule="exact"/>
              <w:ind w:left="635" w:hanging="425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สำรวจสภาพปัจจุบันของการดำเนินงานของหน่วยงานต่างๆ ในมหาวิทยาลัยว่าได้ใช้ระบบออนไลน์อย่างไรบ้าง</w:t>
            </w:r>
          </w:p>
          <w:p w:rsidR="005373B5" w:rsidRPr="002C35FE" w:rsidRDefault="005373B5" w:rsidP="000C3495">
            <w:pPr>
              <w:pStyle w:val="ListParagraph"/>
              <w:numPr>
                <w:ilvl w:val="1"/>
                <w:numId w:val="50"/>
              </w:numPr>
              <w:spacing w:line="280" w:lineRule="exact"/>
              <w:ind w:left="635" w:hanging="425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ศึกษาว่าหน่วยตรวจสอบภายในจะสามารถเข้าระบบต่างๆ ตามข้อ 2.1) เพื่อดูกระบวนการทำงานโดยไม่สามารถเปลี่ยนแปลงข้อมูลได้อย่างไร</w:t>
            </w:r>
          </w:p>
          <w:p w:rsidR="005373B5" w:rsidRPr="002C35FE" w:rsidRDefault="005373B5" w:rsidP="000C3495">
            <w:pPr>
              <w:pStyle w:val="ListParagraph"/>
              <w:numPr>
                <w:ilvl w:val="1"/>
                <w:numId w:val="50"/>
              </w:numPr>
              <w:spacing w:line="280" w:lineRule="exact"/>
              <w:ind w:left="635" w:hanging="425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กำหนดกระบวนการดำเนินงานว่าจะสามารถลดการตรวจสอบภายในโดยการพิจารณาจากเอกสาร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Manual System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ให้ได้มากขึ้นได้อย่างไร</w:t>
            </w:r>
          </w:p>
          <w:p w:rsidR="005373B5" w:rsidRPr="002C35FE" w:rsidRDefault="005373B5" w:rsidP="000C3495">
            <w:pPr>
              <w:pStyle w:val="ListParagraph"/>
              <w:numPr>
                <w:ilvl w:val="0"/>
                <w:numId w:val="48"/>
              </w:numPr>
              <w:spacing w:line="280" w:lineRule="exact"/>
              <w:ind w:left="210" w:hanging="210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หน่วยตรวจสอบภายใน ควรเร่งดำเนินการนำเทคโนโลยีสารสนเทศมาใช้ในการดำเนินงานของหน่วยตรวจสอบภายใน ดังนี้</w:t>
            </w:r>
          </w:p>
          <w:p w:rsidR="005373B5" w:rsidRPr="002C35FE" w:rsidRDefault="005373B5" w:rsidP="000C3495">
            <w:pPr>
              <w:pStyle w:val="ListParagraph"/>
              <w:numPr>
                <w:ilvl w:val="1"/>
                <w:numId w:val="49"/>
              </w:numPr>
              <w:spacing w:line="280" w:lineRule="exact"/>
              <w:ind w:left="635" w:hanging="43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ใช้เทคโนโลยีสารสนเทศในการจัดทำรายงาน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Reporting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ของหน่วยตรวจสอบภายใน</w:t>
            </w:r>
          </w:p>
          <w:p w:rsidR="005373B5" w:rsidRPr="00046A85" w:rsidRDefault="005373B5" w:rsidP="000C3495">
            <w:pPr>
              <w:pStyle w:val="ListParagraph"/>
              <w:numPr>
                <w:ilvl w:val="1"/>
                <w:numId w:val="49"/>
              </w:numPr>
              <w:spacing w:line="280" w:lineRule="exact"/>
              <w:ind w:left="635" w:hanging="43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จัดทำฐานข้อมูล กฎ ระเบียบและข้อบังคับที่เกี่ยวข้องกับการดำเนินงานของหน่วยงานต่างๆ เพื่อใช้ประโยชน์ในการตรวจสอบ พร้อมเผยแพร่บนเว็บไซต์</w:t>
            </w:r>
          </w:p>
        </w:tc>
        <w:tc>
          <w:tcPr>
            <w:tcW w:w="6043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1551DE" w:rsidP="005373B5">
            <w:pPr>
              <w:spacing w:after="0" w:line="280" w:lineRule="exact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046A85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FF0C2" wp14:editId="42643A83">
                      <wp:simplePos x="0" y="0"/>
                      <wp:positionH relativeFrom="column">
                        <wp:posOffset>-45168</wp:posOffset>
                      </wp:positionH>
                      <wp:positionV relativeFrom="paragraph">
                        <wp:posOffset>77001</wp:posOffset>
                      </wp:positionV>
                      <wp:extent cx="135172" cy="2926080"/>
                      <wp:effectExtent l="0" t="0" r="17780" b="26670"/>
                      <wp:wrapNone/>
                      <wp:docPr id="16" name="Righ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29260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29DF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6" o:spid="_x0000_s1026" type="#_x0000_t88" style="position:absolute;margin-left:-3.55pt;margin-top:6.05pt;width:10.65pt;height:2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" adj="83" strokecolor="black [3040]"/>
                  </w:pict>
                </mc:Fallback>
              </mc:AlternateContent>
            </w:r>
            <w:r w:rsidR="005373B5" w:rsidRPr="00046A85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5503AB" wp14:editId="4D7AABD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1444283</wp:posOffset>
                      </wp:positionV>
                      <wp:extent cx="3905250" cy="4191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73B5" w:rsidRPr="004555F6" w:rsidRDefault="005373B5" w:rsidP="005373B5">
                                  <w:pPr>
                                    <w:spacing w:line="2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</w:rPr>
                                  </w:pPr>
                                  <w:r w:rsidRPr="004555F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  <w:cs/>
                                    </w:rPr>
                                    <w:t>หัวหน้าหน่วยตรวจสอบภายใน</w:t>
                                  </w:r>
                                  <w:r w:rsidRPr="004555F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95503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3.05pt;margin-top:113.7pt;width:307.5pt;height:3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" filled="f" stroked="f" strokeweight=".5pt">
                      <v:textbox>
                        <w:txbxContent>
                          <w:p w:rsidR="005373B5" w:rsidRPr="004555F6" w:rsidRDefault="005373B5" w:rsidP="005373B5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4555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6"/>
                                <w:szCs w:val="26"/>
                                <w:cs/>
                              </w:rPr>
                              <w:t>หัวหน้าหน่วยตรวจสอบภายใน</w:t>
                            </w:r>
                            <w:r w:rsidRPr="004555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373B5" w:rsidRPr="00C72167" w:rsidTr="005373B5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84" w:type="dxa"/>
            <w:tcBorders>
              <w:top w:val="nil"/>
              <w:bottom w:val="nil"/>
            </w:tcBorders>
            <w:shd w:val="clear" w:color="auto" w:fill="auto"/>
          </w:tcPr>
          <w:p w:rsidR="005373B5" w:rsidRPr="00046A85" w:rsidRDefault="005373B5" w:rsidP="000C3495">
            <w:pPr>
              <w:pStyle w:val="ListParagraph"/>
              <w:numPr>
                <w:ilvl w:val="0"/>
                <w:numId w:val="48"/>
              </w:numPr>
              <w:spacing w:line="280" w:lineRule="exact"/>
              <w:ind w:left="210" w:hanging="210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เนื่องจากการตรวจสอบภายในมิควรมุ่งเน้นที่การตรวจสอบด้านการเงินเป็นหลัก ดังนั้น บุคลากรที่ทำหน้าที่ด้านการตรวจสอบภายในของมหาวิทยาลัยจึงมิควรเป็นผู้ที่จบการศึกษาหรือมีประสบการณ์ด้านการเงินเท่านั้น</w:t>
            </w:r>
          </w:p>
        </w:tc>
        <w:tc>
          <w:tcPr>
            <w:tcW w:w="6043" w:type="dxa"/>
            <w:tcBorders>
              <w:top w:val="nil"/>
              <w:bottom w:val="nil"/>
            </w:tcBorders>
            <w:shd w:val="clear" w:color="auto" w:fill="auto"/>
          </w:tcPr>
          <w:p w:rsidR="005373B5" w:rsidRPr="00046A85" w:rsidRDefault="005373B5" w:rsidP="005373B5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046A85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 โดยหัวหน้าส่วนการเจ้าหน้าที่</w:t>
            </w:r>
            <w:r w:rsidRPr="00046A85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373B5" w:rsidRPr="00C72167" w:rsidTr="005373B5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84" w:type="dxa"/>
            <w:tcBorders>
              <w:top w:val="nil"/>
              <w:bottom w:val="nil"/>
            </w:tcBorders>
            <w:shd w:val="clear" w:color="auto" w:fill="auto"/>
          </w:tcPr>
          <w:p w:rsidR="005373B5" w:rsidRPr="006A220B" w:rsidRDefault="005373B5" w:rsidP="005373B5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A2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5373B5" w:rsidRPr="002C35FE" w:rsidRDefault="005373B5" w:rsidP="000C3495">
            <w:pPr>
              <w:pStyle w:val="ListParagraph"/>
              <w:numPr>
                <w:ilvl w:val="0"/>
                <w:numId w:val="51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รายงานการดำเนินโครงการพัฒนาระบบการตรวจสอบ</w:t>
            </w:r>
            <w:r w:rsidRPr="002C35FE">
              <w:rPr>
                <w:rFonts w:cs="TH SarabunPSK"/>
                <w:sz w:val="26"/>
                <w:szCs w:val="26"/>
                <w:cs/>
              </w:rPr>
              <w:t>ออนไลน์</w:t>
            </w:r>
            <w:r w:rsidRPr="002C35FE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ตามที่เสนอ</w:t>
            </w:r>
          </w:p>
          <w:p w:rsidR="005373B5" w:rsidRPr="00E9796E" w:rsidRDefault="005373B5" w:rsidP="000C3495">
            <w:pPr>
              <w:pStyle w:val="ListParagraph"/>
              <w:numPr>
                <w:ilvl w:val="0"/>
                <w:numId w:val="51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cs="TH SarabunPSK"/>
                <w:sz w:val="26"/>
                <w:szCs w:val="26"/>
                <w:cs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</w:t>
            </w:r>
            <w:r w:rsidRPr="002C35FE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ข้อเสนอแนะ</w:t>
            </w:r>
            <w:r w:rsidRPr="002C35FE">
              <w:rPr>
                <w:rFonts w:cs="TH SarabunPSK" w:hint="cs"/>
                <w:sz w:val="26"/>
                <w:szCs w:val="26"/>
                <w:cs/>
              </w:rPr>
              <w:t xml:space="preserve"> ข้อ 1) - ข้อ 3)</w:t>
            </w:r>
          </w:p>
        </w:tc>
        <w:tc>
          <w:tcPr>
            <w:tcW w:w="6043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373B5" w:rsidRPr="00C72167" w:rsidTr="005373B5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73B5" w:rsidRPr="002C35FE" w:rsidRDefault="005373B5" w:rsidP="000C3495">
            <w:pPr>
              <w:pStyle w:val="ListParagraph"/>
              <w:numPr>
                <w:ilvl w:val="0"/>
                <w:numId w:val="51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cs="TH SarabunPSK"/>
                <w:sz w:val="26"/>
                <w:szCs w:val="26"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 xml:space="preserve">มอบหน่วยตรวจสอบภายในจัดทำแผนยุทธศาสตร์การตรวจสอบภายใน </w:t>
            </w:r>
            <w:r w:rsidRPr="002C35FE">
              <w:rPr>
                <w:rFonts w:cs="TH SarabunPSK"/>
                <w:sz w:val="26"/>
                <w:szCs w:val="26"/>
                <w:cs/>
              </w:rPr>
              <w:br/>
            </w:r>
            <w:r w:rsidRPr="002C35FE">
              <w:rPr>
                <w:rFonts w:cs="TH SarabunPSK" w:hint="cs"/>
                <w:sz w:val="26"/>
                <w:szCs w:val="26"/>
                <w:cs/>
              </w:rPr>
              <w:t>เสนอคณะกรรมการติดตาม ตรวจสอบ และประเมินผลงาน ในการประชุมครั้งต่อไป</w:t>
            </w:r>
          </w:p>
          <w:p w:rsidR="005373B5" w:rsidRPr="006A220B" w:rsidRDefault="005373B5" w:rsidP="000C3495">
            <w:pPr>
              <w:pStyle w:val="ListParagraph"/>
              <w:numPr>
                <w:ilvl w:val="0"/>
                <w:numId w:val="51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>ให้มหาวิทยาลัยพิจารณาดำเนินการตามข้อสังเกต/ข้อเสนอแนะ ข้อ 4)</w:t>
            </w:r>
          </w:p>
        </w:tc>
        <w:tc>
          <w:tcPr>
            <w:tcW w:w="60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73B5" w:rsidRPr="00C72167" w:rsidRDefault="005373B5" w:rsidP="005373B5">
            <w:pPr>
              <w:spacing w:after="0"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5373B5" w:rsidRDefault="005373B5" w:rsidP="00D15E32">
      <w:pPr>
        <w:rPr>
          <w:rFonts w:cs="Angsana New"/>
          <w:cs/>
        </w:rPr>
        <w:sectPr w:rsidR="005373B5" w:rsidSect="00C33668">
          <w:headerReference w:type="default" r:id="rId12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11"/>
        <w:gridCol w:w="4230"/>
        <w:gridCol w:w="4234"/>
        <w:gridCol w:w="466"/>
        <w:gridCol w:w="450"/>
        <w:gridCol w:w="450"/>
        <w:gridCol w:w="450"/>
        <w:gridCol w:w="450"/>
      </w:tblGrid>
      <w:tr w:rsidR="00935F95" w:rsidRPr="00A77B8D" w:rsidTr="00935F95">
        <w:trPr>
          <w:tblHeader/>
        </w:trPr>
        <w:tc>
          <w:tcPr>
            <w:tcW w:w="704" w:type="dxa"/>
            <w:vMerge w:val="restart"/>
            <w:vAlign w:val="center"/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bookmarkStart w:id="3" w:name="_Hlk502233823"/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11" w:type="dxa"/>
            <w:vMerge w:val="restart"/>
            <w:vAlign w:val="center"/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F95" w:rsidRPr="005A22C3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935F95" w:rsidRPr="00120109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F95" w:rsidRPr="00C90A45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935F95" w:rsidRPr="00120109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66" w:type="dxa"/>
            <w:gridSpan w:val="5"/>
          </w:tcPr>
          <w:p w:rsidR="00935F95" w:rsidRPr="00120109" w:rsidRDefault="00935F95" w:rsidP="00935F95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935F95" w:rsidRPr="00A77B8D" w:rsidTr="00935F95">
        <w:trPr>
          <w:cantSplit/>
          <w:trHeight w:val="854"/>
          <w:tblHeader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vMerge/>
            <w:tcBorders>
              <w:bottom w:val="single" w:sz="4" w:space="0" w:color="auto"/>
            </w:tcBorders>
            <w:vAlign w:val="center"/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vAlign w:val="center"/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935F95" w:rsidRPr="005548A9" w:rsidRDefault="00935F9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935F95" w:rsidRPr="005548A9" w:rsidRDefault="00430226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  <w:r w:rsidR="00935F95"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35F95" w:rsidRPr="005548A9" w:rsidRDefault="00430226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="00935F95"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35F95" w:rsidRPr="005548A9" w:rsidRDefault="00430226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="00935F95"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35F95" w:rsidRPr="005548A9" w:rsidRDefault="00430226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5</w:t>
            </w:r>
            <w:r w:rsidR="00935F95"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</w:tr>
      <w:tr w:rsidR="00935F95" w:rsidRPr="00A77B8D" w:rsidTr="00935F9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5F95" w:rsidRPr="00A77B8D" w:rsidRDefault="00935F95" w:rsidP="00935F95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1/2559 วันที่ 24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A77B8D" w:rsidTr="00935F9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21280A" w:rsidRDefault="00935F95" w:rsidP="00935F95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รายงานความคืบหน้าการแก้ไขปัญหาที่ดิน </w:t>
            </w:r>
          </w:p>
          <w:p w:rsidR="00935F95" w:rsidRPr="0021280A" w:rsidRDefault="00935F95" w:rsidP="00935F95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0A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0F4C75" w:rsidRDefault="00935F95" w:rsidP="000C3495">
            <w:pPr>
              <w:numPr>
                <w:ilvl w:val="0"/>
                <w:numId w:val="10"/>
              </w:numPr>
              <w:spacing w:after="0" w:line="29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มหาวิทยาลัย</w:t>
            </w:r>
            <w:r w:rsidRPr="000F4C7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ได้ดำเนินการดังนี้</w:t>
            </w:r>
          </w:p>
          <w:p w:rsidR="00935F95" w:rsidRPr="000F4C75" w:rsidRDefault="00935F95" w:rsidP="00935F95">
            <w:pPr>
              <w:spacing w:after="0" w:line="29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DB09A7" w:rsidRDefault="00935F95" w:rsidP="00935F95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901D1">
              <w:rPr>
                <w:rFonts w:ascii="TH SarabunPSK" w:hAnsi="TH SarabunPSK" w:cs="TH SarabunPSK" w:hint="cs"/>
                <w:b/>
                <w:bCs/>
                <w:spacing w:val="6"/>
                <w:sz w:val="26"/>
                <w:szCs w:val="26"/>
                <w:cs/>
              </w:rPr>
              <w:t>(รองอธิการบดีฝ่ายทรัพยากรบุคคล โดยหัวหน้าส่วนสารบรรณและนิติการ</w:t>
            </w:r>
            <w:r w:rsidRPr="009D5D7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F95" w:rsidRPr="00A77B8D" w:rsidTr="00935F9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0F4C75" w:rsidRDefault="00935F95" w:rsidP="000C3495">
            <w:pPr>
              <w:numPr>
                <w:ilvl w:val="0"/>
                <w:numId w:val="43"/>
              </w:numPr>
              <w:spacing w:after="0" w:line="290" w:lineRule="exact"/>
              <w:ind w:left="325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มหาวิทยาลัยควรพิจารณาใช้วิธีการเจรจาโดยสันติกับราษฎร</w:t>
            </w:r>
          </w:p>
          <w:p w:rsidR="00935F95" w:rsidRPr="000F4C75" w:rsidRDefault="00935F95" w:rsidP="000C3495">
            <w:pPr>
              <w:numPr>
                <w:ilvl w:val="0"/>
                <w:numId w:val="43"/>
              </w:numPr>
              <w:spacing w:after="0" w:line="290" w:lineRule="exact"/>
              <w:ind w:left="325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มหาวิทยาลัยควรพิจารณาศึกษาทบทวนจำนวนผู้บุกรุกที่</w:t>
            </w: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เพิ่มขึ้นโดยอิงข้อมูลจากปีแรกที่ได้รับอนุญาตการใช้พื้นที่ หรืออาจพิจารณาคืนพื้นที่บุกรุกให้กับกรมป่าไม้ดำเนินการในส่วนที่เกี่ยวข้องต่อไป</w:t>
            </w:r>
          </w:p>
          <w:p w:rsidR="00935F95" w:rsidRPr="00A77B8D" w:rsidRDefault="00935F95" w:rsidP="00935F95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935F95" w:rsidRDefault="00935F95" w:rsidP="00935F95">
            <w:pPr>
              <w:spacing w:after="0" w:line="290" w:lineRule="exact"/>
              <w:ind w:left="288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ที่ประชุมรับทราบและเห็นชอบตามข้อสังเกตข้อเสนอแนะ</w:t>
            </w:r>
          </w:p>
          <w:p w:rsidR="00935F95" w:rsidRPr="000F4C75" w:rsidRDefault="00935F95" w:rsidP="00935F95">
            <w:pPr>
              <w:spacing w:after="0" w:line="29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การประชุม</w:t>
            </w:r>
            <w:r w:rsidRPr="000F4C7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0F4C7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</w:rPr>
              <w:t>2</w:t>
            </w: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/2559 </w:t>
            </w:r>
            <w:r w:rsidRPr="000F4C7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วันที่ </w:t>
            </w: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31 ตุลาคม</w:t>
            </w:r>
            <w:r w:rsidRPr="000F4C7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2559</w:t>
            </w:r>
          </w:p>
          <w:p w:rsidR="00935F95" w:rsidRDefault="00935F95" w:rsidP="00935F95">
            <w:pPr>
              <w:spacing w:after="0" w:line="29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ความคืบหน้าการแก้ไขปัญหาที่ดิน</w:t>
            </w:r>
          </w:p>
          <w:p w:rsidR="00935F95" w:rsidRPr="000F4C75" w:rsidRDefault="00935F95" w:rsidP="00935F95">
            <w:pPr>
              <w:spacing w:after="0" w:line="29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660A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  <w:p w:rsidR="00935F95" w:rsidRPr="000F4C75" w:rsidRDefault="00935F95" w:rsidP="000C3495">
            <w:pPr>
              <w:numPr>
                <w:ilvl w:val="0"/>
                <w:numId w:val="44"/>
              </w:numPr>
              <w:spacing w:after="0" w:line="290" w:lineRule="exact"/>
              <w:ind w:left="325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ควรมีการหารือกับผู้ว่าราชการจังหวัดนครราชสีมาเป็นการภายในเพื่อพิจารณากำหนดแนวทางการดำเนินการแก้ไขร่วมกัน</w:t>
            </w:r>
            <w:r w:rsidRPr="000F4C7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</w:t>
            </w: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หรือเข้าปรึกษาหารือแนวทางการแก้ไขปัญหากับ พลตรี</w:t>
            </w:r>
            <w:r w:rsidRPr="000F4C7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</w:t>
            </w: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สนธยา ศรีเจริญ รองแม่ทัพภาค 2</w:t>
            </w:r>
            <w:r w:rsidRPr="000F4C7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</w:t>
            </w: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เพิ่มเติม</w:t>
            </w:r>
          </w:p>
          <w:p w:rsidR="00935F95" w:rsidRPr="000F4C75" w:rsidRDefault="00935F95" w:rsidP="000C3495">
            <w:pPr>
              <w:numPr>
                <w:ilvl w:val="0"/>
                <w:numId w:val="44"/>
              </w:numPr>
              <w:spacing w:after="0" w:line="290" w:lineRule="exact"/>
              <w:ind w:left="325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มหาวิทยาลัยอาจพิจารณาปรับเปลี่ยนคณะกรรมการเพื่อความเหมาะสมกับสภาวการณ์ปัจจุบัน</w:t>
            </w:r>
          </w:p>
          <w:p w:rsidR="00935F95" w:rsidRPr="004D56A3" w:rsidRDefault="00935F95" w:rsidP="000C3495">
            <w:pPr>
              <w:numPr>
                <w:ilvl w:val="0"/>
                <w:numId w:val="44"/>
              </w:numPr>
              <w:spacing w:after="0" w:line="290" w:lineRule="exact"/>
              <w:ind w:left="325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อาจพิจารณาแนวทางการเจรจาหารือกับผู้มีส่วนเกี่ยวข้องบริเวณรอบมหาวิทยาลัยเพื่อทำความเข้าใจและหาข้อยุติร่วมกัน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24411C" w:rsidRDefault="00935F95" w:rsidP="00935F95">
            <w:pPr>
              <w:pStyle w:val="ListParagraph"/>
              <w:shd w:val="clear" w:color="auto" w:fill="FFFFFF"/>
              <w:spacing w:line="290" w:lineRule="exact"/>
              <w:ind w:left="302" w:firstLine="278"/>
              <w:jc w:val="thaiDistribute"/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</w:pP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มหาวิทยาลัยได้มีหนังสือที่ ศธ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5601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/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3571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ลงวันที่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2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ธันวาคม </w:t>
            </w:r>
            <w:r w:rsidRPr="0024411C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 xml:space="preserve">พ.ศ.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2559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เพื่อขอความอนุเคราะห์ให้สำนักงานที่ดินจังหวัดนครราชสีมาตรวจสอบข้อมูลผู้ถือครองกรรมสิทธิ์ที่ดินในกลุ่มโฉนดที่ดิน น.ส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3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น.ส.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3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ก และ ส.ค.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1</w:t>
            </w:r>
          </w:p>
          <w:p w:rsidR="00935F95" w:rsidRPr="0024411C" w:rsidRDefault="00935F95" w:rsidP="00935F95">
            <w:pPr>
              <w:pStyle w:val="ListParagraph"/>
              <w:shd w:val="clear" w:color="auto" w:fill="FFFFFF"/>
              <w:spacing w:line="290" w:lineRule="exact"/>
              <w:ind w:left="302" w:firstLine="278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วันที่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31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มกราคม</w:t>
            </w:r>
            <w:r w:rsidRPr="0024411C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 พ.ศ.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2560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มหาวิทยาลัยได้รับหนังสือแจ้งตอบจากสำนักงานที่ดินจังหวัดนครราชสีมาพร้อมสำเนาผลการตรวจสอบเอกสารสิทธิ ซึ่งเป็นข้อมูลเดิมที่มหาวิทยาลัยทราบแล้ว ซึ่งกรณีการออกโฉนดที่ดินโดยมิชอบอยู่ระหว่างการตรวจสอบและดำเนินการของกรมที่ดิน สำหรับเอกสาร น.ส.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3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น.ส.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3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ก และ ส.ค.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1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ไม่สามารถตรวจสอบได้เนื่องจากไม่ได้ระบุเลขที่ไว้</w:t>
            </w:r>
          </w:p>
          <w:p w:rsidR="00935F95" w:rsidRPr="0024411C" w:rsidRDefault="00935F95" w:rsidP="004D56A3">
            <w:pPr>
              <w:pStyle w:val="ListParagraph"/>
              <w:shd w:val="clear" w:color="auto" w:fill="FFFFFF"/>
              <w:spacing w:line="290" w:lineRule="exact"/>
              <w:ind w:left="176" w:firstLine="278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วันที่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24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เมษายน </w:t>
            </w:r>
            <w:r w:rsidRPr="0024411C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2560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นายอุเทน เผื่อนทองที่ปรึกษามหาวิทยาลัยเทคโนโลยีสุรนารี นางสาวชุมพูนุท ศรีภราพิทักษ์ รักษาการแทนหัวหน้างานนิติการ และนายธัชชัย</w:t>
            </w:r>
            <w:r w:rsidRPr="0024411C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พลเสน นิติกร เดินทางไปพบนายธนเทพ รุ่งรัตน์ชัชวาลย์ เจ้าพนักงานที่ดินจังหวัดนครราชสีมาเพื่อให้ข้อมูลและประสานการดำเนินการจัดทำระวางแผนที่ผู้ครอบครองที่ดินในส่วนที่มีปัญหาตามมติที่ประชุมครั้งที่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1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2560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ซึ่งนายธนเทพฯ ได้รับทราบข้อมูลในเบื้องต้นจากมหาวิทยาลัย และจะนำข้อมูลดังกล่าวไปจัดทำระวางแผนที่เพื่อนำเสนอต่อที่ประชุม ทั้งนี้ นายธนเทพฯ ได้มอบหลักฐานสำเนาโฉนดที่ดินที่อ้างว่า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4D56A3" w:rsidRDefault="004D56A3">
      <w:r>
        <w:rPr>
          <w:rFonts w:cs="Angsana New"/>
          <w:cs/>
        </w:rPr>
        <w:br w:type="page"/>
      </w:r>
    </w:p>
    <w:tbl>
      <w:tblPr>
        <w:tblpPr w:leftFromText="180" w:rightFromText="180" w:vertAnchor="text" w:tblpXSpec="right" w:tblpY="1"/>
        <w:tblOverlap w:val="never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11"/>
        <w:gridCol w:w="4230"/>
        <w:gridCol w:w="4234"/>
        <w:gridCol w:w="466"/>
        <w:gridCol w:w="450"/>
        <w:gridCol w:w="450"/>
        <w:gridCol w:w="450"/>
        <w:gridCol w:w="450"/>
      </w:tblGrid>
      <w:tr w:rsidR="00935F95" w:rsidRPr="00A77B8D" w:rsidTr="00935F95">
        <w:trPr>
          <w:tblHeader/>
        </w:trPr>
        <w:tc>
          <w:tcPr>
            <w:tcW w:w="704" w:type="dxa"/>
            <w:vMerge w:val="restart"/>
            <w:vAlign w:val="center"/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11" w:type="dxa"/>
            <w:vMerge w:val="restart"/>
            <w:vAlign w:val="center"/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F95" w:rsidRPr="005A22C3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935F95" w:rsidRPr="00120109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F95" w:rsidRPr="00C90A45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935F95" w:rsidRPr="00120109" w:rsidRDefault="00935F95" w:rsidP="00935F9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66" w:type="dxa"/>
            <w:gridSpan w:val="5"/>
          </w:tcPr>
          <w:p w:rsidR="00935F95" w:rsidRPr="00120109" w:rsidRDefault="00935F95" w:rsidP="00935F95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935F95" w:rsidRPr="00A77B8D" w:rsidTr="00935F95">
        <w:trPr>
          <w:cantSplit/>
          <w:trHeight w:val="854"/>
          <w:tblHeader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vMerge/>
            <w:tcBorders>
              <w:bottom w:val="single" w:sz="4" w:space="0" w:color="auto"/>
            </w:tcBorders>
            <w:vAlign w:val="center"/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vAlign w:val="center"/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935F95" w:rsidRPr="005548A9" w:rsidRDefault="00935F9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935F95" w:rsidRPr="005548A9" w:rsidRDefault="00935F9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35F95" w:rsidRPr="005548A9" w:rsidRDefault="00935F9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35F95" w:rsidRPr="005548A9" w:rsidRDefault="00935F9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35F95" w:rsidRPr="005548A9" w:rsidRDefault="00935F95" w:rsidP="00935F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bookmarkEnd w:id="3"/>
      </w:tr>
      <w:tr w:rsidR="00935F95" w:rsidRPr="00A77B8D" w:rsidTr="00935F95">
        <w:trPr>
          <w:trHeight w:val="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3" w:rsidRPr="00A77B8D" w:rsidRDefault="004D56A3" w:rsidP="004D56A3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935F95" w:rsidRPr="0021280A" w:rsidRDefault="004D56A3" w:rsidP="004D56A3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4C75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ที่ประชุม</w:t>
            </w:r>
            <w:r w:rsidRPr="000F4C75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</w:t>
            </w:r>
            <w:r w:rsidRPr="000F4C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มอบผู้เกี่ยวข้องดำเนินการต่อไป ทั้งนี้หากมีการนัดหารือร่วมกับผู้ว่าราชการจังหวัดนครราชสีมา โปรดประสานเชิญประธานคณะกรรมการส่งเสริมกิจการมหาวิทยาลัยเข้าร่วมประชุมด้วย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Default="004D56A3" w:rsidP="00935F95">
            <w:pPr>
              <w:pStyle w:val="ListParagraph"/>
              <w:shd w:val="clear" w:color="auto" w:fill="FFFFFF"/>
              <w:spacing w:line="290" w:lineRule="exact"/>
              <w:ind w:left="176" w:hanging="1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ออกโดยมิชอบและอยู่ระหว่างการตรวจสอบจากกรมที่ดิน และโฉนดที่ดินที่มีการออกเพิ่มจากเดิมแต่ยังไม่ได้มีการดำเนินการทำเรื่องเพิกถอน ซึ่งหลังจากนั้นได้มีการประสาน</w:t>
            </w:r>
            <w:r w:rsidRPr="0024411C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กับ นายธนเทพฯ ทางโทรศัพท์ นายธนเทพฯ แจ้งว่าติด</w:t>
            </w:r>
            <w:r w:rsidR="00935F95"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ราชการต่างจังหวัดเป็นเวลานานจึงยังไม่สามารถดำเนินการจัดทำข้อมูลตามมติที่ประชุมได้ อีกทั้งคณะกรรมการฯ ได้มีการโอนย้ายตำแหน่งไปหลายท่านจึงไม่สามารถติดต่อประสานข้อมูลได้</w:t>
            </w:r>
          </w:p>
          <w:p w:rsidR="00935F95" w:rsidRPr="0024411C" w:rsidRDefault="00935F95" w:rsidP="00935F95">
            <w:pPr>
              <w:pStyle w:val="ListParagraph"/>
              <w:shd w:val="clear" w:color="auto" w:fill="FFFFFF"/>
              <w:spacing w:line="290" w:lineRule="exact"/>
              <w:ind w:left="176" w:firstLine="278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อนึ่ง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ได้มีการติดตามข้อมูลจากเจ้าพนักงานที่ดิน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(นายธนเทพ)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  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มาอย่างต่อเนื่อง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แต่ยังไม่ได้รับข้อมูลตามที่ที่ประชุมฯ ได้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มอบ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  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ซึ่งจะดำเนินการทำหนังสือถึงเจ้าพนักงานที่ดินจังหวัดนครราชสีมา เพื่อสอบถามความคืบหน้าในการดำเนินการอย่างเป็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ทางการต่อไป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ทั้งนี้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หากมหาวิทยาลัยได้รับข้อมูลการจัดทำระวางแผนที่ดังกล่าวจากสำนักงานที่ดินจังหวัดนครราชสีมาแล้ว ฝ่ายเลขานุการจะดำเนินการกำหนดนัดประชุมคณะกรรมการแก้ไขปัญหาการถือครองที่ดินฯ กับประธานต่อไป</w:t>
            </w:r>
          </w:p>
          <w:p w:rsidR="00935F95" w:rsidRPr="000F4C75" w:rsidRDefault="00935F95" w:rsidP="00935F95">
            <w:pPr>
              <w:spacing w:after="0" w:line="290" w:lineRule="exact"/>
              <w:ind w:left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Pr="006368F9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มาส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24411C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สรุปผล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95" w:rsidRPr="00A77B8D" w:rsidRDefault="00935F95" w:rsidP="00935F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5E1E7C" w:rsidRPr="00935F95" w:rsidRDefault="005E1E7C" w:rsidP="00D15E32"/>
    <w:sectPr w:rsidR="005E1E7C" w:rsidRPr="00935F95" w:rsidSect="00C33668">
      <w:headerReference w:type="default" r:id="rId13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94C" w:rsidRDefault="00EE594C" w:rsidP="00897682">
      <w:pPr>
        <w:spacing w:after="0"/>
      </w:pPr>
      <w:r>
        <w:separator/>
      </w:r>
    </w:p>
  </w:endnote>
  <w:endnote w:type="continuationSeparator" w:id="0">
    <w:p w:rsidR="00EE594C" w:rsidRDefault="00EE594C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935F95" w:rsidRPr="0034615C" w:rsidRDefault="00935F95" w:rsidP="00243CAB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935F95" w:rsidRPr="00243CAB" w:rsidRDefault="00935F95" w:rsidP="00243CAB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แต่ยังไม่ดำเนินการใดๆ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584EB2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430226">
          <w:rPr>
            <w:rFonts w:ascii="TH SarabunPSK" w:hAnsi="TH SarabunPSK" w:cs="TH SarabunPSK"/>
            <w:noProof/>
            <w:sz w:val="28"/>
            <w:szCs w:val="28"/>
          </w:rPr>
          <w:t>24</w:t>
        </w:r>
        <w:r w:rsidRPr="00584EB2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</w:rPr>
          <w:fldChar w:fldCharType="begin"/>
        </w:r>
        <w:r>
          <w:rPr>
            <w:rFonts w:ascii="TH SarabunPSK" w:hAnsi="TH SarabunPSK" w:cs="TH SarabunPSK"/>
            <w:noProof/>
            <w:sz w:val="28"/>
          </w:rPr>
          <w:instrText xml:space="preserve"> NUMPAGES   \</w:instrTex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 xml:space="preserve">MERGEFORMAT </w:instrText>
        </w:r>
        <w:r>
          <w:rPr>
            <w:rFonts w:ascii="TH SarabunPSK" w:hAnsi="TH SarabunPSK" w:cs="TH SarabunPSK"/>
            <w:noProof/>
            <w:sz w:val="28"/>
          </w:rPr>
          <w:fldChar w:fldCharType="separate"/>
        </w:r>
        <w:r w:rsidR="00430226">
          <w:rPr>
            <w:rFonts w:ascii="TH SarabunPSK" w:hAnsi="TH SarabunPSK" w:cs="TH SarabunPSK"/>
            <w:noProof/>
            <w:sz w:val="28"/>
          </w:rPr>
          <w:t>25</w:t>
        </w:r>
        <w:r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94C" w:rsidRDefault="00EE594C" w:rsidP="00897682">
      <w:pPr>
        <w:spacing w:after="0"/>
      </w:pPr>
      <w:r>
        <w:separator/>
      </w:r>
    </w:p>
  </w:footnote>
  <w:footnote w:type="continuationSeparator" w:id="0">
    <w:p w:rsidR="00EE594C" w:rsidRDefault="00EE594C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F95" w:rsidRPr="008E48F0" w:rsidRDefault="00935F95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958239D" wp14:editId="755B3CBC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35F95" w:rsidRPr="003111AE" w:rsidRDefault="00935F95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935F95" w:rsidRPr="003111AE" w:rsidRDefault="00935F95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8239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684.55pt;margin-top:4.95pt;width:103.75pt;height:29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" filled="f" stroked="f">
              <v:textbox>
                <w:txbxContent>
                  <w:p w:rsidR="00935F95" w:rsidRPr="003111AE" w:rsidRDefault="00935F95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935F95" w:rsidRPr="003111AE" w:rsidRDefault="00935F95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B5904" wp14:editId="3602C73E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35F95" w:rsidRPr="00B266A5" w:rsidRDefault="00935F95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B5904" id="Text Box 1" o:spid="_x0000_s1028" type="#_x0000_t202" style="position:absolute;left:0;text-align:left;margin-left:706.8pt;margin-top:-12.15pt;width:5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" fillcolor="window" strokeweight=".5pt">
              <v:textbox>
                <w:txbxContent>
                  <w:p w:rsidR="00935F95" w:rsidRPr="00B266A5" w:rsidRDefault="00935F95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3A44D2">
      <w:rPr>
        <w:rFonts w:ascii="TH SarabunPSK" w:hAnsi="TH SarabunPSK" w:cs="TH SarabunPSK" w:hint="cs"/>
        <w:b/>
        <w:bCs/>
        <w:sz w:val="30"/>
        <w:szCs w:val="30"/>
        <w:cs/>
      </w:rPr>
      <w:t>ฝ่ายทรัพยากรบุคคล</w:t>
    </w:r>
  </w:p>
  <w:p w:rsidR="00935F95" w:rsidRDefault="00935F95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F95" w:rsidRPr="008E48F0" w:rsidRDefault="00935F95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DDE7E" wp14:editId="4D6D443D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35F95" w:rsidRPr="003111AE" w:rsidRDefault="00935F95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935F95" w:rsidRPr="003111AE" w:rsidRDefault="00935F95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DD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684.55pt;margin-top:4.95pt;width:103.7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" filled="f" stroked="f">
              <v:textbox>
                <w:txbxContent>
                  <w:p w:rsidR="00935F95" w:rsidRPr="003111AE" w:rsidRDefault="00935F95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935F95" w:rsidRPr="003111AE" w:rsidRDefault="00935F95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DFC866" wp14:editId="6B17F500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35F95" w:rsidRPr="00B266A5" w:rsidRDefault="00935F95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FC866" id="Text Box 3" o:spid="_x0000_s1030" type="#_x0000_t202" style="position:absolute;left:0;text-align:left;margin-left:706.8pt;margin-top:-12.15pt;width:5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" fillcolor="window" strokeweight=".5pt">
              <v:textbox>
                <w:txbxContent>
                  <w:p w:rsidR="00935F95" w:rsidRPr="00B266A5" w:rsidRDefault="00935F95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3A44D2">
      <w:rPr>
        <w:rFonts w:ascii="TH SarabunPSK" w:hAnsi="TH SarabunPSK" w:cs="TH SarabunPSK" w:hint="cs"/>
        <w:b/>
        <w:bCs/>
        <w:sz w:val="30"/>
        <w:szCs w:val="30"/>
        <w:cs/>
      </w:rPr>
      <w:t>ฝ่ายทรัพยากรบุคคล</w:t>
    </w:r>
  </w:p>
  <w:p w:rsidR="00935F95" w:rsidRDefault="00935F95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F95" w:rsidRPr="008E48F0" w:rsidRDefault="00935F95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A8F0D8" wp14:editId="7F2C64B5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35F95" w:rsidRPr="003111AE" w:rsidRDefault="00935F95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935F95" w:rsidRPr="003111AE" w:rsidRDefault="00935F95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8F0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684.55pt;margin-top:4.95pt;width:103.7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" filled="f" stroked="f">
              <v:textbox>
                <w:txbxContent>
                  <w:p w:rsidR="00935F95" w:rsidRPr="003111AE" w:rsidRDefault="00935F95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935F95" w:rsidRPr="003111AE" w:rsidRDefault="00935F95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07694" wp14:editId="2971EB4D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35F95" w:rsidRPr="00B266A5" w:rsidRDefault="00935F95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07694" id="Text Box 5" o:spid="_x0000_s1032" type="#_x0000_t202" style="position:absolute;left:0;text-align:left;margin-left:706.8pt;margin-top:-12.15pt;width:5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" fillcolor="window" strokeweight=".5pt">
              <v:textbox>
                <w:txbxContent>
                  <w:p w:rsidR="00935F95" w:rsidRPr="00B266A5" w:rsidRDefault="00935F95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3A44D2">
      <w:rPr>
        <w:rFonts w:ascii="TH SarabunPSK" w:hAnsi="TH SarabunPSK" w:cs="TH SarabunPSK" w:hint="cs"/>
        <w:b/>
        <w:bCs/>
        <w:sz w:val="30"/>
        <w:szCs w:val="30"/>
        <w:cs/>
      </w:rPr>
      <w:t>ฝ่ายทรัพยากรบุคคล</w:t>
    </w:r>
  </w:p>
  <w:p w:rsidR="00935F95" w:rsidRDefault="00935F95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F95" w:rsidRPr="008E48F0" w:rsidRDefault="00935F95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985EC3" wp14:editId="5D784DBB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35F95" w:rsidRPr="003111AE" w:rsidRDefault="00935F95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935F95" w:rsidRPr="003111AE" w:rsidRDefault="00935F95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85E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left:0;text-align:left;margin-left:684.55pt;margin-top:4.95pt;width:103.75pt;height:2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" filled="f" stroked="f">
              <v:textbox>
                <w:txbxContent>
                  <w:p w:rsidR="00935F95" w:rsidRPr="003111AE" w:rsidRDefault="00935F95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935F95" w:rsidRPr="003111AE" w:rsidRDefault="00935F95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4AF88A" wp14:editId="362DBEC5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35F95" w:rsidRPr="00B266A5" w:rsidRDefault="00935F95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5373B5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4AF88A" id="Text Box 9" o:spid="_x0000_s1034" type="#_x0000_t202" style="position:absolute;left:0;text-align:left;margin-left:706.8pt;margin-top:-12.15pt;width:5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" fillcolor="window" strokeweight=".5pt">
              <v:textbox>
                <w:txbxContent>
                  <w:p w:rsidR="00935F95" w:rsidRPr="00B266A5" w:rsidRDefault="00935F95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5373B5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3A44D2">
      <w:rPr>
        <w:rFonts w:ascii="TH SarabunPSK" w:hAnsi="TH SarabunPSK" w:cs="TH SarabunPSK" w:hint="cs"/>
        <w:b/>
        <w:bCs/>
        <w:sz w:val="30"/>
        <w:szCs w:val="30"/>
        <w:cs/>
      </w:rPr>
      <w:t>ฝ่ายทรัพยากรบุคคล</w:t>
    </w:r>
  </w:p>
  <w:p w:rsidR="00935F95" w:rsidRDefault="00935F95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3B5" w:rsidRPr="008E48F0" w:rsidRDefault="005373B5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D6D653" wp14:editId="71E926C9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373B5" w:rsidRPr="003111AE" w:rsidRDefault="005373B5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5373B5" w:rsidRPr="003111AE" w:rsidRDefault="005373B5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6D65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left:0;text-align:left;margin-left:684.55pt;margin-top:4.95pt;width:103.75pt;height:2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" filled="f" stroked="f">
              <v:textbox>
                <w:txbxContent>
                  <w:p w:rsidR="005373B5" w:rsidRPr="003111AE" w:rsidRDefault="005373B5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5373B5" w:rsidRPr="003111AE" w:rsidRDefault="005373B5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881D7CC" wp14:editId="48405A71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373B5" w:rsidRPr="00B266A5" w:rsidRDefault="005373B5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1D7CC" id="Text Box 20" o:spid="_x0000_s1036" type="#_x0000_t202" style="position:absolute;left:0;text-align:left;margin-left:706.8pt;margin-top:-12.15pt;width:55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" fillcolor="window" strokeweight=".5pt">
              <v:textbox>
                <w:txbxContent>
                  <w:p w:rsidR="005373B5" w:rsidRPr="00B266A5" w:rsidRDefault="005373B5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3A44D2">
      <w:rPr>
        <w:rFonts w:ascii="TH SarabunPSK" w:hAnsi="TH SarabunPSK" w:cs="TH SarabunPSK" w:hint="cs"/>
        <w:b/>
        <w:bCs/>
        <w:sz w:val="30"/>
        <w:szCs w:val="30"/>
        <w:cs/>
      </w:rPr>
      <w:t>ฝ่ายทรัพยากรบุคคล</w:t>
    </w:r>
  </w:p>
  <w:p w:rsidR="005373B5" w:rsidRDefault="005373B5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A0A"/>
    <w:multiLevelType w:val="hybridMultilevel"/>
    <w:tmpl w:val="19A07356"/>
    <w:lvl w:ilvl="0" w:tplc="EEA4CB6A">
      <w:start w:val="1"/>
      <w:numFmt w:val="decimal"/>
      <w:lvlText w:val="(%1)"/>
      <w:lvlJc w:val="left"/>
      <w:pPr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" w15:restartNumberingAfterBreak="0">
    <w:nsid w:val="04182EA6"/>
    <w:multiLevelType w:val="multilevel"/>
    <w:tmpl w:val="BB0E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600" w:hanging="1800"/>
      </w:pPr>
      <w:rPr>
        <w:rFonts w:hint="default"/>
      </w:rPr>
    </w:lvl>
  </w:abstractNum>
  <w:abstractNum w:abstractNumId="2" w15:restartNumberingAfterBreak="0">
    <w:nsid w:val="05762F43"/>
    <w:multiLevelType w:val="multilevel"/>
    <w:tmpl w:val="04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3D078D"/>
    <w:multiLevelType w:val="multilevel"/>
    <w:tmpl w:val="B6849B4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43077F"/>
    <w:multiLevelType w:val="hybridMultilevel"/>
    <w:tmpl w:val="899A4E16"/>
    <w:lvl w:ilvl="0" w:tplc="DB0AB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3A33"/>
    <w:multiLevelType w:val="multilevel"/>
    <w:tmpl w:val="98BE5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A91DCD"/>
    <w:multiLevelType w:val="hybridMultilevel"/>
    <w:tmpl w:val="3FD6754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40513F"/>
    <w:multiLevelType w:val="multilevel"/>
    <w:tmpl w:val="6B0E6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E93003"/>
    <w:multiLevelType w:val="hybridMultilevel"/>
    <w:tmpl w:val="E6F031C2"/>
    <w:lvl w:ilvl="0" w:tplc="9356C14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79AC5BC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5BC624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A6FDC"/>
    <w:multiLevelType w:val="hybridMultilevel"/>
    <w:tmpl w:val="1A604524"/>
    <w:lvl w:ilvl="0" w:tplc="63A41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92023"/>
    <w:multiLevelType w:val="hybridMultilevel"/>
    <w:tmpl w:val="9A80C49E"/>
    <w:lvl w:ilvl="0" w:tplc="1C843D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8C82C7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A01A9"/>
    <w:multiLevelType w:val="multilevel"/>
    <w:tmpl w:val="C294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D770837"/>
    <w:multiLevelType w:val="hybridMultilevel"/>
    <w:tmpl w:val="1898E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02441"/>
    <w:multiLevelType w:val="multilevel"/>
    <w:tmpl w:val="0409001D"/>
    <w:styleLink w:val="Sty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232123"/>
    <w:multiLevelType w:val="multilevel"/>
    <w:tmpl w:val="C43A78F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5" w15:restartNumberingAfterBreak="0">
    <w:nsid w:val="25B30B53"/>
    <w:multiLevelType w:val="hybridMultilevel"/>
    <w:tmpl w:val="89760A84"/>
    <w:lvl w:ilvl="0" w:tplc="CC0CA67A">
      <w:start w:val="1"/>
      <w:numFmt w:val="decimal"/>
      <w:lvlText w:val="%1)"/>
      <w:lvlJc w:val="left"/>
      <w:pPr>
        <w:ind w:left="989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6" w15:restartNumberingAfterBreak="0">
    <w:nsid w:val="274D0025"/>
    <w:multiLevelType w:val="hybridMultilevel"/>
    <w:tmpl w:val="57C8F686"/>
    <w:lvl w:ilvl="0" w:tplc="04090011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2A541463"/>
    <w:multiLevelType w:val="hybridMultilevel"/>
    <w:tmpl w:val="9720528A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8" w15:restartNumberingAfterBreak="0">
    <w:nsid w:val="2AF76FFE"/>
    <w:multiLevelType w:val="multilevel"/>
    <w:tmpl w:val="0409001D"/>
    <w:styleLink w:val="Style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66785F"/>
    <w:multiLevelType w:val="hybridMultilevel"/>
    <w:tmpl w:val="107A7A5E"/>
    <w:lvl w:ilvl="0" w:tplc="D35AAF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849DE"/>
    <w:multiLevelType w:val="hybridMultilevel"/>
    <w:tmpl w:val="C194F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36919"/>
    <w:multiLevelType w:val="multilevel"/>
    <w:tmpl w:val="0A049F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4C3622D"/>
    <w:multiLevelType w:val="multilevel"/>
    <w:tmpl w:val="789EC23C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350C3AA7"/>
    <w:multiLevelType w:val="multilevel"/>
    <w:tmpl w:val="AD563F9A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36F92EE0"/>
    <w:multiLevelType w:val="hybridMultilevel"/>
    <w:tmpl w:val="1440344C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6" w15:restartNumberingAfterBreak="0">
    <w:nsid w:val="373D52FC"/>
    <w:multiLevelType w:val="hybridMultilevel"/>
    <w:tmpl w:val="36B64A54"/>
    <w:lvl w:ilvl="0" w:tplc="CAA0096A">
      <w:start w:val="3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27BB9"/>
    <w:multiLevelType w:val="hybridMultilevel"/>
    <w:tmpl w:val="8812C3B4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4035A"/>
    <w:multiLevelType w:val="hybridMultilevel"/>
    <w:tmpl w:val="9E78055E"/>
    <w:lvl w:ilvl="0" w:tplc="3928337E">
      <w:start w:val="1"/>
      <w:numFmt w:val="decimal"/>
      <w:lvlText w:val="%1."/>
      <w:lvlJc w:val="left"/>
      <w:pPr>
        <w:ind w:left="9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3" w:hanging="360"/>
      </w:pPr>
    </w:lvl>
    <w:lvl w:ilvl="2" w:tplc="0409001B" w:tentative="1">
      <w:start w:val="1"/>
      <w:numFmt w:val="lowerRoman"/>
      <w:lvlText w:val="%3."/>
      <w:lvlJc w:val="right"/>
      <w:pPr>
        <w:ind w:left="2383" w:hanging="180"/>
      </w:pPr>
    </w:lvl>
    <w:lvl w:ilvl="3" w:tplc="0409000F" w:tentative="1">
      <w:start w:val="1"/>
      <w:numFmt w:val="decimal"/>
      <w:lvlText w:val="%4."/>
      <w:lvlJc w:val="left"/>
      <w:pPr>
        <w:ind w:left="3103" w:hanging="360"/>
      </w:pPr>
    </w:lvl>
    <w:lvl w:ilvl="4" w:tplc="04090019" w:tentative="1">
      <w:start w:val="1"/>
      <w:numFmt w:val="lowerLetter"/>
      <w:lvlText w:val="%5."/>
      <w:lvlJc w:val="left"/>
      <w:pPr>
        <w:ind w:left="3823" w:hanging="360"/>
      </w:pPr>
    </w:lvl>
    <w:lvl w:ilvl="5" w:tplc="0409001B" w:tentative="1">
      <w:start w:val="1"/>
      <w:numFmt w:val="lowerRoman"/>
      <w:lvlText w:val="%6."/>
      <w:lvlJc w:val="right"/>
      <w:pPr>
        <w:ind w:left="4543" w:hanging="180"/>
      </w:pPr>
    </w:lvl>
    <w:lvl w:ilvl="6" w:tplc="0409000F" w:tentative="1">
      <w:start w:val="1"/>
      <w:numFmt w:val="decimal"/>
      <w:lvlText w:val="%7."/>
      <w:lvlJc w:val="left"/>
      <w:pPr>
        <w:ind w:left="5263" w:hanging="360"/>
      </w:pPr>
    </w:lvl>
    <w:lvl w:ilvl="7" w:tplc="04090019" w:tentative="1">
      <w:start w:val="1"/>
      <w:numFmt w:val="lowerLetter"/>
      <w:lvlText w:val="%8."/>
      <w:lvlJc w:val="left"/>
      <w:pPr>
        <w:ind w:left="5983" w:hanging="360"/>
      </w:pPr>
    </w:lvl>
    <w:lvl w:ilvl="8" w:tplc="040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29" w15:restartNumberingAfterBreak="0">
    <w:nsid w:val="3D8B4304"/>
    <w:multiLevelType w:val="hybridMultilevel"/>
    <w:tmpl w:val="395CE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EFC106A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225158"/>
    <w:multiLevelType w:val="hybridMultilevel"/>
    <w:tmpl w:val="3964FE52"/>
    <w:lvl w:ilvl="0" w:tplc="2A8ED7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1169E9"/>
    <w:multiLevelType w:val="hybridMultilevel"/>
    <w:tmpl w:val="E68E9332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2" w15:restartNumberingAfterBreak="0">
    <w:nsid w:val="49F15EE2"/>
    <w:multiLevelType w:val="hybridMultilevel"/>
    <w:tmpl w:val="DD6CFB88"/>
    <w:lvl w:ilvl="0" w:tplc="4880C6E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165CC"/>
    <w:multiLevelType w:val="hybridMultilevel"/>
    <w:tmpl w:val="88FA6CEA"/>
    <w:lvl w:ilvl="0" w:tplc="B30671E4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C2CE9"/>
    <w:multiLevelType w:val="multilevel"/>
    <w:tmpl w:val="7362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50C13352"/>
    <w:multiLevelType w:val="hybridMultilevel"/>
    <w:tmpl w:val="3028EC0A"/>
    <w:lvl w:ilvl="0" w:tplc="DBF4DC1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E23811"/>
    <w:multiLevelType w:val="hybridMultilevel"/>
    <w:tmpl w:val="5D12E3EE"/>
    <w:lvl w:ilvl="0" w:tplc="368A9AE4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834834"/>
    <w:multiLevelType w:val="multilevel"/>
    <w:tmpl w:val="AD8EAD4A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8" w15:restartNumberingAfterBreak="0">
    <w:nsid w:val="53A531FC"/>
    <w:multiLevelType w:val="hybridMultilevel"/>
    <w:tmpl w:val="8452AA92"/>
    <w:lvl w:ilvl="0" w:tplc="51464C9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EEA12B9"/>
    <w:multiLevelType w:val="multilevel"/>
    <w:tmpl w:val="EE141E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9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176" w:hanging="1440"/>
      </w:pPr>
      <w:rPr>
        <w:rFonts w:hint="default"/>
      </w:rPr>
    </w:lvl>
  </w:abstractNum>
  <w:abstractNum w:abstractNumId="40" w15:restartNumberingAfterBreak="0">
    <w:nsid w:val="64A9009D"/>
    <w:multiLevelType w:val="hybridMultilevel"/>
    <w:tmpl w:val="3A7067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F58DD"/>
    <w:multiLevelType w:val="hybridMultilevel"/>
    <w:tmpl w:val="103E6656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1435B"/>
    <w:multiLevelType w:val="hybridMultilevel"/>
    <w:tmpl w:val="8C82DCC4"/>
    <w:lvl w:ilvl="0" w:tplc="4E6E5AF8">
      <w:start w:val="1"/>
      <w:numFmt w:val="decimal"/>
      <w:lvlText w:val="(%1)"/>
      <w:lvlJc w:val="left"/>
      <w:pPr>
        <w:ind w:left="92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07D30FF"/>
    <w:multiLevelType w:val="hybridMultilevel"/>
    <w:tmpl w:val="DF624340"/>
    <w:lvl w:ilvl="0" w:tplc="1DD492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D3DF3"/>
    <w:multiLevelType w:val="hybridMultilevel"/>
    <w:tmpl w:val="9A2E82FA"/>
    <w:lvl w:ilvl="0" w:tplc="439C1136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</w:lvl>
    <w:lvl w:ilvl="3" w:tplc="0409000F" w:tentative="1">
      <w:start w:val="1"/>
      <w:numFmt w:val="decimal"/>
      <w:lvlText w:val="%4."/>
      <w:lvlJc w:val="left"/>
      <w:pPr>
        <w:ind w:left="2818" w:hanging="360"/>
      </w:p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</w:lvl>
    <w:lvl w:ilvl="6" w:tplc="0409000F" w:tentative="1">
      <w:start w:val="1"/>
      <w:numFmt w:val="decimal"/>
      <w:lvlText w:val="%7."/>
      <w:lvlJc w:val="left"/>
      <w:pPr>
        <w:ind w:left="4978" w:hanging="360"/>
      </w:p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45" w15:restartNumberingAfterBreak="0">
    <w:nsid w:val="721D22DE"/>
    <w:multiLevelType w:val="multilevel"/>
    <w:tmpl w:val="8AEC267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52B4F43"/>
    <w:multiLevelType w:val="multilevel"/>
    <w:tmpl w:val="E83E3046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5B7330F"/>
    <w:multiLevelType w:val="hybridMultilevel"/>
    <w:tmpl w:val="183641F6"/>
    <w:lvl w:ilvl="0" w:tplc="509855AA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52DCC"/>
    <w:multiLevelType w:val="hybridMultilevel"/>
    <w:tmpl w:val="EE6C35F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A45BB"/>
    <w:multiLevelType w:val="hybridMultilevel"/>
    <w:tmpl w:val="E82C8D46"/>
    <w:lvl w:ilvl="0" w:tplc="332C7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06024"/>
    <w:multiLevelType w:val="multilevel"/>
    <w:tmpl w:val="082019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600" w:hanging="1800"/>
      </w:pPr>
      <w:rPr>
        <w:rFonts w:hint="default"/>
      </w:rPr>
    </w:lvl>
  </w:abstractNum>
  <w:num w:numId="1">
    <w:abstractNumId w:val="41"/>
  </w:num>
  <w:num w:numId="2">
    <w:abstractNumId w:val="42"/>
  </w:num>
  <w:num w:numId="3">
    <w:abstractNumId w:val="31"/>
  </w:num>
  <w:num w:numId="4">
    <w:abstractNumId w:val="25"/>
  </w:num>
  <w:num w:numId="5">
    <w:abstractNumId w:val="27"/>
  </w:num>
  <w:num w:numId="6">
    <w:abstractNumId w:val="46"/>
  </w:num>
  <w:num w:numId="7">
    <w:abstractNumId w:val="21"/>
  </w:num>
  <w:num w:numId="8">
    <w:abstractNumId w:val="24"/>
  </w:num>
  <w:num w:numId="9">
    <w:abstractNumId w:val="10"/>
  </w:num>
  <w:num w:numId="10">
    <w:abstractNumId w:val="48"/>
  </w:num>
  <w:num w:numId="11">
    <w:abstractNumId w:val="14"/>
  </w:num>
  <w:num w:numId="12">
    <w:abstractNumId w:val="2"/>
  </w:num>
  <w:num w:numId="13">
    <w:abstractNumId w:val="18"/>
  </w:num>
  <w:num w:numId="14">
    <w:abstractNumId w:val="20"/>
  </w:num>
  <w:num w:numId="15">
    <w:abstractNumId w:val="19"/>
  </w:num>
  <w:num w:numId="16">
    <w:abstractNumId w:val="43"/>
  </w:num>
  <w:num w:numId="17">
    <w:abstractNumId w:val="3"/>
  </w:num>
  <w:num w:numId="18">
    <w:abstractNumId w:val="6"/>
  </w:num>
  <w:num w:numId="19">
    <w:abstractNumId w:val="38"/>
  </w:num>
  <w:num w:numId="20">
    <w:abstractNumId w:val="34"/>
  </w:num>
  <w:num w:numId="21">
    <w:abstractNumId w:val="17"/>
  </w:num>
  <w:num w:numId="22">
    <w:abstractNumId w:val="44"/>
  </w:num>
  <w:num w:numId="23">
    <w:abstractNumId w:val="8"/>
  </w:num>
  <w:num w:numId="24">
    <w:abstractNumId w:val="12"/>
  </w:num>
  <w:num w:numId="25">
    <w:abstractNumId w:val="5"/>
  </w:num>
  <w:num w:numId="26">
    <w:abstractNumId w:val="9"/>
  </w:num>
  <w:num w:numId="27">
    <w:abstractNumId w:val="0"/>
  </w:num>
  <w:num w:numId="28">
    <w:abstractNumId w:val="13"/>
  </w:num>
  <w:num w:numId="29">
    <w:abstractNumId w:val="7"/>
  </w:num>
  <w:num w:numId="30">
    <w:abstractNumId w:val="23"/>
  </w:num>
  <w:num w:numId="31">
    <w:abstractNumId w:val="4"/>
  </w:num>
  <w:num w:numId="32">
    <w:abstractNumId w:val="36"/>
  </w:num>
  <w:num w:numId="33">
    <w:abstractNumId w:val="29"/>
  </w:num>
  <w:num w:numId="34">
    <w:abstractNumId w:val="40"/>
  </w:num>
  <w:num w:numId="35">
    <w:abstractNumId w:val="30"/>
  </w:num>
  <w:num w:numId="36">
    <w:abstractNumId w:val="49"/>
  </w:num>
  <w:num w:numId="37">
    <w:abstractNumId w:val="16"/>
  </w:num>
  <w:num w:numId="38">
    <w:abstractNumId w:val="35"/>
  </w:num>
  <w:num w:numId="39">
    <w:abstractNumId w:val="11"/>
  </w:num>
  <w:num w:numId="40">
    <w:abstractNumId w:val="28"/>
  </w:num>
  <w:num w:numId="41">
    <w:abstractNumId w:val="15"/>
  </w:num>
  <w:num w:numId="42">
    <w:abstractNumId w:val="26"/>
  </w:num>
  <w:num w:numId="43">
    <w:abstractNumId w:val="47"/>
  </w:num>
  <w:num w:numId="44">
    <w:abstractNumId w:val="32"/>
  </w:num>
  <w:num w:numId="45">
    <w:abstractNumId w:val="22"/>
  </w:num>
  <w:num w:numId="46">
    <w:abstractNumId w:val="45"/>
  </w:num>
  <w:num w:numId="47">
    <w:abstractNumId w:val="39"/>
  </w:num>
  <w:num w:numId="48">
    <w:abstractNumId w:val="37"/>
  </w:num>
  <w:num w:numId="49">
    <w:abstractNumId w:val="50"/>
  </w:num>
  <w:num w:numId="50">
    <w:abstractNumId w:val="1"/>
  </w:num>
  <w:num w:numId="5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339CD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5FED"/>
    <w:rsid w:val="000B023A"/>
    <w:rsid w:val="000B28BB"/>
    <w:rsid w:val="000C3495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565"/>
    <w:rsid w:val="00137732"/>
    <w:rsid w:val="00150B89"/>
    <w:rsid w:val="001535F2"/>
    <w:rsid w:val="00153C92"/>
    <w:rsid w:val="00154BE9"/>
    <w:rsid w:val="001551DE"/>
    <w:rsid w:val="00155EAD"/>
    <w:rsid w:val="00156D5A"/>
    <w:rsid w:val="0015711F"/>
    <w:rsid w:val="001608CB"/>
    <w:rsid w:val="001674D5"/>
    <w:rsid w:val="001721E7"/>
    <w:rsid w:val="001739A3"/>
    <w:rsid w:val="001772F5"/>
    <w:rsid w:val="0017738C"/>
    <w:rsid w:val="00180000"/>
    <w:rsid w:val="00184C49"/>
    <w:rsid w:val="0018563E"/>
    <w:rsid w:val="00186F15"/>
    <w:rsid w:val="00187FED"/>
    <w:rsid w:val="00193888"/>
    <w:rsid w:val="001955E0"/>
    <w:rsid w:val="001A299D"/>
    <w:rsid w:val="001A59E7"/>
    <w:rsid w:val="001B0A1B"/>
    <w:rsid w:val="001B40FD"/>
    <w:rsid w:val="001B4C2E"/>
    <w:rsid w:val="001B7406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B2FA7"/>
    <w:rsid w:val="002B54A9"/>
    <w:rsid w:val="002C21BD"/>
    <w:rsid w:val="002C38E6"/>
    <w:rsid w:val="002C4B71"/>
    <w:rsid w:val="002C4DCE"/>
    <w:rsid w:val="002C5ACF"/>
    <w:rsid w:val="002D4344"/>
    <w:rsid w:val="002E02F7"/>
    <w:rsid w:val="002F45B8"/>
    <w:rsid w:val="002F5EBE"/>
    <w:rsid w:val="002F6D79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63A18"/>
    <w:rsid w:val="003667BE"/>
    <w:rsid w:val="00376452"/>
    <w:rsid w:val="00381459"/>
    <w:rsid w:val="003843D9"/>
    <w:rsid w:val="00390D9E"/>
    <w:rsid w:val="00393B3E"/>
    <w:rsid w:val="003A1301"/>
    <w:rsid w:val="003A133D"/>
    <w:rsid w:val="003A24B6"/>
    <w:rsid w:val="003A44D2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22BD"/>
    <w:rsid w:val="004228DB"/>
    <w:rsid w:val="004250FE"/>
    <w:rsid w:val="00426200"/>
    <w:rsid w:val="00430226"/>
    <w:rsid w:val="00431AAA"/>
    <w:rsid w:val="004320F7"/>
    <w:rsid w:val="00435FF1"/>
    <w:rsid w:val="00437881"/>
    <w:rsid w:val="00437F7E"/>
    <w:rsid w:val="004429C5"/>
    <w:rsid w:val="004446C3"/>
    <w:rsid w:val="00444704"/>
    <w:rsid w:val="0044571F"/>
    <w:rsid w:val="00450008"/>
    <w:rsid w:val="00457887"/>
    <w:rsid w:val="004603DE"/>
    <w:rsid w:val="00466760"/>
    <w:rsid w:val="0047028C"/>
    <w:rsid w:val="004722D6"/>
    <w:rsid w:val="00477DBE"/>
    <w:rsid w:val="00480D10"/>
    <w:rsid w:val="00482D82"/>
    <w:rsid w:val="004857BA"/>
    <w:rsid w:val="0049258C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56A3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04D08"/>
    <w:rsid w:val="005115F8"/>
    <w:rsid w:val="00513E58"/>
    <w:rsid w:val="00514429"/>
    <w:rsid w:val="005219B4"/>
    <w:rsid w:val="00522DBE"/>
    <w:rsid w:val="00530E9A"/>
    <w:rsid w:val="0053374E"/>
    <w:rsid w:val="0053481C"/>
    <w:rsid w:val="005373B5"/>
    <w:rsid w:val="00537F7A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99F"/>
    <w:rsid w:val="005A22C3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602702"/>
    <w:rsid w:val="006160C5"/>
    <w:rsid w:val="00626FE8"/>
    <w:rsid w:val="00627655"/>
    <w:rsid w:val="00627705"/>
    <w:rsid w:val="00627D55"/>
    <w:rsid w:val="00627F5D"/>
    <w:rsid w:val="00641D8A"/>
    <w:rsid w:val="00642F3B"/>
    <w:rsid w:val="00645705"/>
    <w:rsid w:val="00657007"/>
    <w:rsid w:val="006600E1"/>
    <w:rsid w:val="0066110E"/>
    <w:rsid w:val="006724AA"/>
    <w:rsid w:val="00674C3F"/>
    <w:rsid w:val="00680C37"/>
    <w:rsid w:val="006905E1"/>
    <w:rsid w:val="006907A4"/>
    <w:rsid w:val="006908FE"/>
    <w:rsid w:val="00693B43"/>
    <w:rsid w:val="006A06A5"/>
    <w:rsid w:val="006A140A"/>
    <w:rsid w:val="006A3655"/>
    <w:rsid w:val="006B0344"/>
    <w:rsid w:val="006B1B83"/>
    <w:rsid w:val="006B26A1"/>
    <w:rsid w:val="006B4F8A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5542B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B137C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902E2F"/>
    <w:rsid w:val="00905449"/>
    <w:rsid w:val="0091260D"/>
    <w:rsid w:val="00915492"/>
    <w:rsid w:val="0091674F"/>
    <w:rsid w:val="00920F7B"/>
    <w:rsid w:val="00927A5C"/>
    <w:rsid w:val="00932D73"/>
    <w:rsid w:val="00935F95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474F"/>
    <w:rsid w:val="00976317"/>
    <w:rsid w:val="00982F32"/>
    <w:rsid w:val="00987E05"/>
    <w:rsid w:val="0099428D"/>
    <w:rsid w:val="00994B1A"/>
    <w:rsid w:val="00995423"/>
    <w:rsid w:val="009A25C9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35FE"/>
    <w:rsid w:val="009E3B72"/>
    <w:rsid w:val="009E3C26"/>
    <w:rsid w:val="009F07FE"/>
    <w:rsid w:val="009F0EBA"/>
    <w:rsid w:val="009F3167"/>
    <w:rsid w:val="009F5A05"/>
    <w:rsid w:val="009F6595"/>
    <w:rsid w:val="009F6CEC"/>
    <w:rsid w:val="009F7039"/>
    <w:rsid w:val="00A01D04"/>
    <w:rsid w:val="00A0320F"/>
    <w:rsid w:val="00A074FC"/>
    <w:rsid w:val="00A07AB3"/>
    <w:rsid w:val="00A10471"/>
    <w:rsid w:val="00A11ED4"/>
    <w:rsid w:val="00A14B79"/>
    <w:rsid w:val="00A216AF"/>
    <w:rsid w:val="00A21CA4"/>
    <w:rsid w:val="00A229D9"/>
    <w:rsid w:val="00A30A75"/>
    <w:rsid w:val="00A316D9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C66"/>
    <w:rsid w:val="00A8448A"/>
    <w:rsid w:val="00A848CD"/>
    <w:rsid w:val="00A855C7"/>
    <w:rsid w:val="00A928EF"/>
    <w:rsid w:val="00A94A95"/>
    <w:rsid w:val="00AA48EE"/>
    <w:rsid w:val="00AA4944"/>
    <w:rsid w:val="00AA6BA5"/>
    <w:rsid w:val="00AB184B"/>
    <w:rsid w:val="00AB31F2"/>
    <w:rsid w:val="00AB46BA"/>
    <w:rsid w:val="00AD0879"/>
    <w:rsid w:val="00AE353B"/>
    <w:rsid w:val="00AE4647"/>
    <w:rsid w:val="00AE7A35"/>
    <w:rsid w:val="00AF3542"/>
    <w:rsid w:val="00AF7EE8"/>
    <w:rsid w:val="00B00778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4716"/>
    <w:rsid w:val="00B50E3E"/>
    <w:rsid w:val="00B515CA"/>
    <w:rsid w:val="00B6108D"/>
    <w:rsid w:val="00B66689"/>
    <w:rsid w:val="00B73309"/>
    <w:rsid w:val="00B9245C"/>
    <w:rsid w:val="00B93AE4"/>
    <w:rsid w:val="00BB1579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5C53"/>
    <w:rsid w:val="00BE62FB"/>
    <w:rsid w:val="00BF56ED"/>
    <w:rsid w:val="00BF7A91"/>
    <w:rsid w:val="00C01B53"/>
    <w:rsid w:val="00C06E03"/>
    <w:rsid w:val="00C074E3"/>
    <w:rsid w:val="00C12AA6"/>
    <w:rsid w:val="00C16CF6"/>
    <w:rsid w:val="00C174B5"/>
    <w:rsid w:val="00C20AE9"/>
    <w:rsid w:val="00C239F9"/>
    <w:rsid w:val="00C26A76"/>
    <w:rsid w:val="00C30E40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019C"/>
    <w:rsid w:val="00C61E1F"/>
    <w:rsid w:val="00C624F2"/>
    <w:rsid w:val="00C64AA2"/>
    <w:rsid w:val="00C73129"/>
    <w:rsid w:val="00C73811"/>
    <w:rsid w:val="00C804AB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C31"/>
    <w:rsid w:val="00CC350E"/>
    <w:rsid w:val="00CC4A69"/>
    <w:rsid w:val="00CD1B77"/>
    <w:rsid w:val="00CD3F29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537BF"/>
    <w:rsid w:val="00D65B70"/>
    <w:rsid w:val="00D711C0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732F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594C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30307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73F96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3AD61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qFormat/>
    <w:rsid w:val="00820148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  <w:pPr>
      <w:numPr>
        <w:numId w:val="6"/>
      </w:numPr>
    </w:pPr>
  </w:style>
  <w:style w:type="numbering" w:customStyle="1" w:styleId="Style7">
    <w:name w:val="Style7"/>
    <w:uiPriority w:val="99"/>
    <w:rsid w:val="00C33668"/>
    <w:pPr>
      <w:numPr>
        <w:numId w:val="8"/>
      </w:numPr>
    </w:pPr>
  </w:style>
  <w:style w:type="table" w:styleId="TableGrid">
    <w:name w:val="Table Grid"/>
    <w:basedOn w:val="TableNormal"/>
    <w:rsid w:val="00C601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C6019C"/>
  </w:style>
  <w:style w:type="paragraph" w:customStyle="1" w:styleId="a1">
    <w:name w:val="เนื้อเรื่อง"/>
    <w:basedOn w:val="Normal"/>
    <w:rsid w:val="00C6019C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C6019C"/>
    <w:pPr>
      <w:numPr>
        <w:numId w:val="11"/>
      </w:numPr>
    </w:pPr>
  </w:style>
  <w:style w:type="numbering" w:customStyle="1" w:styleId="Style3">
    <w:name w:val="Style3"/>
    <w:uiPriority w:val="99"/>
    <w:rsid w:val="00C6019C"/>
    <w:pPr>
      <w:numPr>
        <w:numId w:val="12"/>
      </w:numPr>
    </w:pPr>
  </w:style>
  <w:style w:type="numbering" w:customStyle="1" w:styleId="Style4">
    <w:name w:val="Style4"/>
    <w:uiPriority w:val="99"/>
    <w:rsid w:val="00C6019C"/>
    <w:pPr>
      <w:numPr>
        <w:numId w:val="13"/>
      </w:numPr>
    </w:pPr>
  </w:style>
  <w:style w:type="numbering" w:customStyle="1" w:styleId="Style5">
    <w:name w:val="Style5"/>
    <w:uiPriority w:val="99"/>
    <w:rsid w:val="00C6019C"/>
    <w:pPr>
      <w:numPr>
        <w:numId w:val="14"/>
      </w:numPr>
    </w:pPr>
  </w:style>
  <w:style w:type="paragraph" w:styleId="NormalWeb">
    <w:name w:val="Normal (Web)"/>
    <w:basedOn w:val="Normal"/>
    <w:uiPriority w:val="99"/>
    <w:unhideWhenUsed/>
    <w:rsid w:val="00C6019C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C6019C"/>
    <w:pPr>
      <w:numPr>
        <w:numId w:val="28"/>
      </w:numPr>
    </w:pPr>
  </w:style>
  <w:style w:type="numbering" w:customStyle="1" w:styleId="Style8">
    <w:name w:val="Style8"/>
    <w:uiPriority w:val="99"/>
    <w:rsid w:val="00C6019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2974-6EB4-41CF-85A9-81853922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5536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CCS</cp:lastModifiedBy>
  <cp:revision>7</cp:revision>
  <cp:lastPrinted>2018-03-09T06:25:00Z</cp:lastPrinted>
  <dcterms:created xsi:type="dcterms:W3CDTF">2018-03-11T04:36:00Z</dcterms:created>
  <dcterms:modified xsi:type="dcterms:W3CDTF">2018-03-12T01:57:00Z</dcterms:modified>
</cp:coreProperties>
</file>